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C235C1" w14:textId="77777777" w:rsidR="00DA08B7" w:rsidRPr="0079168E" w:rsidRDefault="00F920D0" w:rsidP="0079168E">
      <w:pPr>
        <w:pStyle w:val="Titel"/>
        <w:spacing w:after="100"/>
        <w:jc w:val="both"/>
        <w:rPr>
          <w:sz w:val="48"/>
          <w:szCs w:val="48"/>
          <w:lang w:val="en-US"/>
        </w:rPr>
      </w:pPr>
      <w:r w:rsidRPr="0079168E">
        <w:rPr>
          <w:sz w:val="48"/>
          <w:szCs w:val="48"/>
          <w:lang w:val="en-US"/>
        </w:rPr>
        <w:t>Tom crandall</w:t>
      </w:r>
    </w:p>
    <w:p w14:paraId="73950C58" w14:textId="77777777" w:rsidR="002E3DEC" w:rsidRPr="0079168E" w:rsidRDefault="00F920D0" w:rsidP="0079168E">
      <w:pPr>
        <w:pStyle w:val="Ondertitel"/>
        <w:jc w:val="both"/>
        <w:rPr>
          <w:sz w:val="48"/>
          <w:szCs w:val="48"/>
          <w:lang w:val="en-US"/>
        </w:rPr>
      </w:pPr>
      <w:r w:rsidRPr="0079168E">
        <w:rPr>
          <w:lang w:val="en-US"/>
        </w:rPr>
        <w:t>How to preach the gospel</w:t>
      </w:r>
    </w:p>
    <w:sdt>
      <w:sdtPr>
        <w:rPr>
          <w:b w:val="0"/>
          <w:bCs w:val="0"/>
          <w:caps w:val="0"/>
          <w:color w:val="auto"/>
          <w:spacing w:val="0"/>
          <w:sz w:val="20"/>
          <w:szCs w:val="20"/>
          <w:lang w:val="en-US"/>
        </w:rPr>
        <w:id w:val="50582160"/>
        <w:docPartObj>
          <w:docPartGallery w:val="Table of Contents"/>
          <w:docPartUnique/>
        </w:docPartObj>
      </w:sdtPr>
      <w:sdtEndPr>
        <w:rPr>
          <w:noProof/>
        </w:rPr>
      </w:sdtEndPr>
      <w:sdtContent>
        <w:p w14:paraId="38078700" w14:textId="77777777" w:rsidR="002E3DEC" w:rsidRPr="0079168E" w:rsidRDefault="00B0624D" w:rsidP="0079168E">
          <w:pPr>
            <w:pStyle w:val="Kopvaninhoudsopgave"/>
            <w:jc w:val="both"/>
            <w:rPr>
              <w:lang w:val="en-US"/>
            </w:rPr>
          </w:pPr>
          <w:r w:rsidRPr="0079168E">
            <w:rPr>
              <w:lang w:val="en-US"/>
            </w:rPr>
            <w:t>Table of contents</w:t>
          </w:r>
        </w:p>
        <w:p w14:paraId="13D2EEBC" w14:textId="77777777" w:rsidR="00F920D0" w:rsidRPr="0079168E" w:rsidRDefault="00DA14E6" w:rsidP="0079168E">
          <w:pPr>
            <w:pStyle w:val="Inhopg1"/>
            <w:tabs>
              <w:tab w:val="right" w:pos="9750"/>
            </w:tabs>
            <w:jc w:val="both"/>
            <w:rPr>
              <w:b w:val="0"/>
              <w:bCs w:val="0"/>
              <w:noProof/>
              <w:sz w:val="24"/>
              <w:szCs w:val="24"/>
              <w:lang w:val="en-US"/>
            </w:rPr>
          </w:pPr>
          <w:r w:rsidRPr="0079168E">
            <w:rPr>
              <w:b w:val="0"/>
              <w:bCs w:val="0"/>
              <w:lang w:val="en-US"/>
            </w:rPr>
            <w:fldChar w:fldCharType="begin"/>
          </w:r>
          <w:r w:rsidRPr="0079168E">
            <w:rPr>
              <w:lang w:val="en-US"/>
            </w:rPr>
            <w:instrText>TOC \o "1-3" \h \z \u</w:instrText>
          </w:r>
          <w:r w:rsidRPr="0079168E">
            <w:rPr>
              <w:b w:val="0"/>
              <w:bCs w:val="0"/>
              <w:lang w:val="en-US"/>
            </w:rPr>
            <w:fldChar w:fldCharType="separate"/>
          </w:r>
          <w:hyperlink w:anchor="_Toc487465023" w:history="1">
            <w:r w:rsidR="00F920D0" w:rsidRPr="0079168E">
              <w:rPr>
                <w:rStyle w:val="Hyperlink"/>
                <w:noProof/>
                <w:lang w:val="en-US"/>
              </w:rPr>
              <w:t>Witness</w:t>
            </w:r>
            <w:r w:rsidR="00F920D0" w:rsidRPr="0079168E">
              <w:rPr>
                <w:noProof/>
                <w:webHidden/>
                <w:lang w:val="en-US"/>
              </w:rPr>
              <w:tab/>
            </w:r>
            <w:r w:rsidR="00F920D0" w:rsidRPr="0079168E">
              <w:rPr>
                <w:noProof/>
                <w:webHidden/>
                <w:lang w:val="en-US"/>
              </w:rPr>
              <w:fldChar w:fldCharType="begin"/>
            </w:r>
            <w:r w:rsidR="00F920D0" w:rsidRPr="0079168E">
              <w:rPr>
                <w:noProof/>
                <w:webHidden/>
                <w:lang w:val="en-US"/>
              </w:rPr>
              <w:instrText xml:space="preserve"> PAGEREF _Toc487465023 \h </w:instrText>
            </w:r>
            <w:r w:rsidR="00F920D0" w:rsidRPr="0079168E">
              <w:rPr>
                <w:noProof/>
                <w:webHidden/>
                <w:lang w:val="en-US"/>
              </w:rPr>
            </w:r>
            <w:r w:rsidR="00F920D0" w:rsidRPr="0079168E">
              <w:rPr>
                <w:noProof/>
                <w:webHidden/>
                <w:lang w:val="en-US"/>
              </w:rPr>
              <w:fldChar w:fldCharType="separate"/>
            </w:r>
            <w:r w:rsidR="00F920D0" w:rsidRPr="0079168E">
              <w:rPr>
                <w:noProof/>
                <w:webHidden/>
                <w:lang w:val="en-US"/>
              </w:rPr>
              <w:t>2</w:t>
            </w:r>
            <w:r w:rsidR="00F920D0" w:rsidRPr="0079168E">
              <w:rPr>
                <w:noProof/>
                <w:webHidden/>
                <w:lang w:val="en-US"/>
              </w:rPr>
              <w:fldChar w:fldCharType="end"/>
            </w:r>
          </w:hyperlink>
        </w:p>
        <w:p w14:paraId="1E1D4CB5" w14:textId="77777777" w:rsidR="00F920D0" w:rsidRPr="0079168E" w:rsidRDefault="003E7A9E" w:rsidP="0079168E">
          <w:pPr>
            <w:pStyle w:val="Inhopg1"/>
            <w:tabs>
              <w:tab w:val="right" w:pos="9750"/>
            </w:tabs>
            <w:jc w:val="both"/>
            <w:rPr>
              <w:b w:val="0"/>
              <w:bCs w:val="0"/>
              <w:noProof/>
              <w:sz w:val="24"/>
              <w:szCs w:val="24"/>
              <w:lang w:val="en-US"/>
            </w:rPr>
          </w:pPr>
          <w:hyperlink w:anchor="_Toc487465024" w:history="1">
            <w:r w:rsidR="00F920D0" w:rsidRPr="0079168E">
              <w:rPr>
                <w:rStyle w:val="Hyperlink"/>
                <w:noProof/>
                <w:lang w:val="en-US"/>
              </w:rPr>
              <w:t>How to practice sharing the Gospel</w:t>
            </w:r>
            <w:r w:rsidR="00F920D0" w:rsidRPr="0079168E">
              <w:rPr>
                <w:noProof/>
                <w:webHidden/>
                <w:lang w:val="en-US"/>
              </w:rPr>
              <w:tab/>
            </w:r>
            <w:r w:rsidR="00F920D0" w:rsidRPr="0079168E">
              <w:rPr>
                <w:noProof/>
                <w:webHidden/>
                <w:lang w:val="en-US"/>
              </w:rPr>
              <w:fldChar w:fldCharType="begin"/>
            </w:r>
            <w:r w:rsidR="00F920D0" w:rsidRPr="0079168E">
              <w:rPr>
                <w:noProof/>
                <w:webHidden/>
                <w:lang w:val="en-US"/>
              </w:rPr>
              <w:instrText xml:space="preserve"> PAGEREF _Toc487465024 \h </w:instrText>
            </w:r>
            <w:r w:rsidR="00F920D0" w:rsidRPr="0079168E">
              <w:rPr>
                <w:noProof/>
                <w:webHidden/>
                <w:lang w:val="en-US"/>
              </w:rPr>
            </w:r>
            <w:r w:rsidR="00F920D0" w:rsidRPr="0079168E">
              <w:rPr>
                <w:noProof/>
                <w:webHidden/>
                <w:lang w:val="en-US"/>
              </w:rPr>
              <w:fldChar w:fldCharType="separate"/>
            </w:r>
            <w:r w:rsidR="00F920D0" w:rsidRPr="0079168E">
              <w:rPr>
                <w:noProof/>
                <w:webHidden/>
                <w:lang w:val="en-US"/>
              </w:rPr>
              <w:t>2</w:t>
            </w:r>
            <w:r w:rsidR="00F920D0" w:rsidRPr="0079168E">
              <w:rPr>
                <w:noProof/>
                <w:webHidden/>
                <w:lang w:val="en-US"/>
              </w:rPr>
              <w:fldChar w:fldCharType="end"/>
            </w:r>
          </w:hyperlink>
        </w:p>
        <w:p w14:paraId="65148E3F" w14:textId="77777777" w:rsidR="00F920D0" w:rsidRPr="0079168E" w:rsidRDefault="003E7A9E" w:rsidP="0079168E">
          <w:pPr>
            <w:pStyle w:val="Inhopg1"/>
            <w:tabs>
              <w:tab w:val="right" w:pos="9750"/>
            </w:tabs>
            <w:jc w:val="both"/>
            <w:rPr>
              <w:b w:val="0"/>
              <w:bCs w:val="0"/>
              <w:noProof/>
              <w:sz w:val="24"/>
              <w:szCs w:val="24"/>
              <w:lang w:val="en-US"/>
            </w:rPr>
          </w:pPr>
          <w:hyperlink w:anchor="_Toc487465025" w:history="1">
            <w:r w:rsidR="00F920D0" w:rsidRPr="0079168E">
              <w:rPr>
                <w:rStyle w:val="Hyperlink"/>
                <w:noProof/>
                <w:lang w:val="en-US"/>
              </w:rPr>
              <w:t>Sin and grace</w:t>
            </w:r>
            <w:r w:rsidR="00F920D0" w:rsidRPr="0079168E">
              <w:rPr>
                <w:noProof/>
                <w:webHidden/>
                <w:lang w:val="en-US"/>
              </w:rPr>
              <w:tab/>
            </w:r>
            <w:r w:rsidR="00F920D0" w:rsidRPr="0079168E">
              <w:rPr>
                <w:noProof/>
                <w:webHidden/>
                <w:lang w:val="en-US"/>
              </w:rPr>
              <w:fldChar w:fldCharType="begin"/>
            </w:r>
            <w:r w:rsidR="00F920D0" w:rsidRPr="0079168E">
              <w:rPr>
                <w:noProof/>
                <w:webHidden/>
                <w:lang w:val="en-US"/>
              </w:rPr>
              <w:instrText xml:space="preserve"> PAGEREF _Toc487465025 \h </w:instrText>
            </w:r>
            <w:r w:rsidR="00F920D0" w:rsidRPr="0079168E">
              <w:rPr>
                <w:noProof/>
                <w:webHidden/>
                <w:lang w:val="en-US"/>
              </w:rPr>
            </w:r>
            <w:r w:rsidR="00F920D0" w:rsidRPr="0079168E">
              <w:rPr>
                <w:noProof/>
                <w:webHidden/>
                <w:lang w:val="en-US"/>
              </w:rPr>
              <w:fldChar w:fldCharType="separate"/>
            </w:r>
            <w:r w:rsidR="00F920D0" w:rsidRPr="0079168E">
              <w:rPr>
                <w:noProof/>
                <w:webHidden/>
                <w:lang w:val="en-US"/>
              </w:rPr>
              <w:t>3</w:t>
            </w:r>
            <w:r w:rsidR="00F920D0" w:rsidRPr="0079168E">
              <w:rPr>
                <w:noProof/>
                <w:webHidden/>
                <w:lang w:val="en-US"/>
              </w:rPr>
              <w:fldChar w:fldCharType="end"/>
            </w:r>
          </w:hyperlink>
        </w:p>
        <w:p w14:paraId="60A20690" w14:textId="77777777" w:rsidR="00F920D0" w:rsidRPr="0079168E" w:rsidRDefault="003E7A9E" w:rsidP="0079168E">
          <w:pPr>
            <w:pStyle w:val="Inhopg1"/>
            <w:tabs>
              <w:tab w:val="right" w:pos="9750"/>
            </w:tabs>
            <w:jc w:val="both"/>
            <w:rPr>
              <w:b w:val="0"/>
              <w:bCs w:val="0"/>
              <w:noProof/>
              <w:sz w:val="24"/>
              <w:szCs w:val="24"/>
              <w:lang w:val="en-US"/>
            </w:rPr>
          </w:pPr>
          <w:hyperlink w:anchor="_Toc487465026" w:history="1">
            <w:r w:rsidR="00F920D0" w:rsidRPr="0079168E">
              <w:rPr>
                <w:rStyle w:val="Hyperlink"/>
                <w:noProof/>
                <w:lang w:val="en-US"/>
              </w:rPr>
              <w:t>Easiest way to share the Gospel</w:t>
            </w:r>
            <w:r w:rsidR="00F920D0" w:rsidRPr="0079168E">
              <w:rPr>
                <w:noProof/>
                <w:webHidden/>
                <w:lang w:val="en-US"/>
              </w:rPr>
              <w:tab/>
            </w:r>
            <w:r w:rsidR="00F920D0" w:rsidRPr="0079168E">
              <w:rPr>
                <w:noProof/>
                <w:webHidden/>
                <w:lang w:val="en-US"/>
              </w:rPr>
              <w:fldChar w:fldCharType="begin"/>
            </w:r>
            <w:r w:rsidR="00F920D0" w:rsidRPr="0079168E">
              <w:rPr>
                <w:noProof/>
                <w:webHidden/>
                <w:lang w:val="en-US"/>
              </w:rPr>
              <w:instrText xml:space="preserve"> PAGEREF _Toc487465026 \h </w:instrText>
            </w:r>
            <w:r w:rsidR="00F920D0" w:rsidRPr="0079168E">
              <w:rPr>
                <w:noProof/>
                <w:webHidden/>
                <w:lang w:val="en-US"/>
              </w:rPr>
            </w:r>
            <w:r w:rsidR="00F920D0" w:rsidRPr="0079168E">
              <w:rPr>
                <w:noProof/>
                <w:webHidden/>
                <w:lang w:val="en-US"/>
              </w:rPr>
              <w:fldChar w:fldCharType="separate"/>
            </w:r>
            <w:r w:rsidR="00F920D0" w:rsidRPr="0079168E">
              <w:rPr>
                <w:noProof/>
                <w:webHidden/>
                <w:lang w:val="en-US"/>
              </w:rPr>
              <w:t>3</w:t>
            </w:r>
            <w:r w:rsidR="00F920D0" w:rsidRPr="0079168E">
              <w:rPr>
                <w:noProof/>
                <w:webHidden/>
                <w:lang w:val="en-US"/>
              </w:rPr>
              <w:fldChar w:fldCharType="end"/>
            </w:r>
          </w:hyperlink>
        </w:p>
        <w:p w14:paraId="42E2AFEF" w14:textId="77777777" w:rsidR="00F920D0" w:rsidRPr="0079168E" w:rsidRDefault="003E7A9E" w:rsidP="0079168E">
          <w:pPr>
            <w:pStyle w:val="Inhopg1"/>
            <w:tabs>
              <w:tab w:val="right" w:pos="9750"/>
            </w:tabs>
            <w:jc w:val="both"/>
            <w:rPr>
              <w:b w:val="0"/>
              <w:bCs w:val="0"/>
              <w:noProof/>
              <w:sz w:val="24"/>
              <w:szCs w:val="24"/>
              <w:lang w:val="en-US"/>
            </w:rPr>
          </w:pPr>
          <w:hyperlink w:anchor="_Toc487465027" w:history="1">
            <w:r w:rsidR="00F920D0" w:rsidRPr="0079168E">
              <w:rPr>
                <w:rStyle w:val="Hyperlink"/>
                <w:noProof/>
                <w:lang w:val="en-US"/>
              </w:rPr>
              <w:t>Kairos moment</w:t>
            </w:r>
            <w:r w:rsidR="00F920D0" w:rsidRPr="0079168E">
              <w:rPr>
                <w:noProof/>
                <w:webHidden/>
                <w:lang w:val="en-US"/>
              </w:rPr>
              <w:tab/>
            </w:r>
            <w:r w:rsidR="00F920D0" w:rsidRPr="0079168E">
              <w:rPr>
                <w:noProof/>
                <w:webHidden/>
                <w:lang w:val="en-US"/>
              </w:rPr>
              <w:fldChar w:fldCharType="begin"/>
            </w:r>
            <w:r w:rsidR="00F920D0" w:rsidRPr="0079168E">
              <w:rPr>
                <w:noProof/>
                <w:webHidden/>
                <w:lang w:val="en-US"/>
              </w:rPr>
              <w:instrText xml:space="preserve"> PAGEREF _Toc487465027 \h </w:instrText>
            </w:r>
            <w:r w:rsidR="00F920D0" w:rsidRPr="0079168E">
              <w:rPr>
                <w:noProof/>
                <w:webHidden/>
                <w:lang w:val="en-US"/>
              </w:rPr>
            </w:r>
            <w:r w:rsidR="00F920D0" w:rsidRPr="0079168E">
              <w:rPr>
                <w:noProof/>
                <w:webHidden/>
                <w:lang w:val="en-US"/>
              </w:rPr>
              <w:fldChar w:fldCharType="separate"/>
            </w:r>
            <w:r w:rsidR="00F920D0" w:rsidRPr="0079168E">
              <w:rPr>
                <w:noProof/>
                <w:webHidden/>
                <w:lang w:val="en-US"/>
              </w:rPr>
              <w:t>3</w:t>
            </w:r>
            <w:r w:rsidR="00F920D0" w:rsidRPr="0079168E">
              <w:rPr>
                <w:noProof/>
                <w:webHidden/>
                <w:lang w:val="en-US"/>
              </w:rPr>
              <w:fldChar w:fldCharType="end"/>
            </w:r>
          </w:hyperlink>
        </w:p>
        <w:p w14:paraId="0D8433B4" w14:textId="77777777" w:rsidR="00F920D0" w:rsidRPr="0079168E" w:rsidRDefault="003E7A9E" w:rsidP="0079168E">
          <w:pPr>
            <w:pStyle w:val="Inhopg1"/>
            <w:tabs>
              <w:tab w:val="right" w:pos="9750"/>
            </w:tabs>
            <w:jc w:val="both"/>
            <w:rPr>
              <w:b w:val="0"/>
              <w:bCs w:val="0"/>
              <w:noProof/>
              <w:sz w:val="24"/>
              <w:szCs w:val="24"/>
              <w:lang w:val="en-US"/>
            </w:rPr>
          </w:pPr>
          <w:hyperlink w:anchor="_Toc487465028" w:history="1">
            <w:r w:rsidR="00F920D0" w:rsidRPr="0079168E">
              <w:rPr>
                <w:rStyle w:val="Hyperlink"/>
                <w:noProof/>
                <w:lang w:val="en-US"/>
              </w:rPr>
              <w:t>Next church</w:t>
            </w:r>
            <w:r w:rsidR="00F920D0" w:rsidRPr="0079168E">
              <w:rPr>
                <w:noProof/>
                <w:webHidden/>
                <w:lang w:val="en-US"/>
              </w:rPr>
              <w:tab/>
            </w:r>
            <w:r w:rsidR="00F920D0" w:rsidRPr="0079168E">
              <w:rPr>
                <w:noProof/>
                <w:webHidden/>
                <w:lang w:val="en-US"/>
              </w:rPr>
              <w:fldChar w:fldCharType="begin"/>
            </w:r>
            <w:r w:rsidR="00F920D0" w:rsidRPr="0079168E">
              <w:rPr>
                <w:noProof/>
                <w:webHidden/>
                <w:lang w:val="en-US"/>
              </w:rPr>
              <w:instrText xml:space="preserve"> PAGEREF _Toc487465028 \h </w:instrText>
            </w:r>
            <w:r w:rsidR="00F920D0" w:rsidRPr="0079168E">
              <w:rPr>
                <w:noProof/>
                <w:webHidden/>
                <w:lang w:val="en-US"/>
              </w:rPr>
            </w:r>
            <w:r w:rsidR="00F920D0" w:rsidRPr="0079168E">
              <w:rPr>
                <w:noProof/>
                <w:webHidden/>
                <w:lang w:val="en-US"/>
              </w:rPr>
              <w:fldChar w:fldCharType="separate"/>
            </w:r>
            <w:r w:rsidR="00F920D0" w:rsidRPr="0079168E">
              <w:rPr>
                <w:noProof/>
                <w:webHidden/>
                <w:lang w:val="en-US"/>
              </w:rPr>
              <w:t>4</w:t>
            </w:r>
            <w:r w:rsidR="00F920D0" w:rsidRPr="0079168E">
              <w:rPr>
                <w:noProof/>
                <w:webHidden/>
                <w:lang w:val="en-US"/>
              </w:rPr>
              <w:fldChar w:fldCharType="end"/>
            </w:r>
          </w:hyperlink>
        </w:p>
        <w:p w14:paraId="23C025A2" w14:textId="77777777" w:rsidR="00F920D0" w:rsidRPr="0079168E" w:rsidRDefault="003E7A9E" w:rsidP="0079168E">
          <w:pPr>
            <w:pStyle w:val="Inhopg1"/>
            <w:tabs>
              <w:tab w:val="right" w:pos="9750"/>
            </w:tabs>
            <w:jc w:val="both"/>
            <w:rPr>
              <w:b w:val="0"/>
              <w:bCs w:val="0"/>
              <w:noProof/>
              <w:sz w:val="24"/>
              <w:szCs w:val="24"/>
              <w:lang w:val="en-US"/>
            </w:rPr>
          </w:pPr>
          <w:hyperlink w:anchor="_Toc487465029" w:history="1">
            <w:r w:rsidR="00F920D0" w:rsidRPr="0079168E">
              <w:rPr>
                <w:rStyle w:val="Hyperlink"/>
                <w:noProof/>
                <w:lang w:val="en-US"/>
              </w:rPr>
              <w:t>5 things you need to know</w:t>
            </w:r>
            <w:r w:rsidR="00F920D0" w:rsidRPr="0079168E">
              <w:rPr>
                <w:noProof/>
                <w:webHidden/>
                <w:lang w:val="en-US"/>
              </w:rPr>
              <w:tab/>
            </w:r>
            <w:r w:rsidR="00F920D0" w:rsidRPr="0079168E">
              <w:rPr>
                <w:noProof/>
                <w:webHidden/>
                <w:lang w:val="en-US"/>
              </w:rPr>
              <w:fldChar w:fldCharType="begin"/>
            </w:r>
            <w:r w:rsidR="00F920D0" w:rsidRPr="0079168E">
              <w:rPr>
                <w:noProof/>
                <w:webHidden/>
                <w:lang w:val="en-US"/>
              </w:rPr>
              <w:instrText xml:space="preserve"> PAGEREF _Toc487465029 \h </w:instrText>
            </w:r>
            <w:r w:rsidR="00F920D0" w:rsidRPr="0079168E">
              <w:rPr>
                <w:noProof/>
                <w:webHidden/>
                <w:lang w:val="en-US"/>
              </w:rPr>
            </w:r>
            <w:r w:rsidR="00F920D0" w:rsidRPr="0079168E">
              <w:rPr>
                <w:noProof/>
                <w:webHidden/>
                <w:lang w:val="en-US"/>
              </w:rPr>
              <w:fldChar w:fldCharType="separate"/>
            </w:r>
            <w:r w:rsidR="00F920D0" w:rsidRPr="0079168E">
              <w:rPr>
                <w:noProof/>
                <w:webHidden/>
                <w:lang w:val="en-US"/>
              </w:rPr>
              <w:t>5</w:t>
            </w:r>
            <w:r w:rsidR="00F920D0" w:rsidRPr="0079168E">
              <w:rPr>
                <w:noProof/>
                <w:webHidden/>
                <w:lang w:val="en-US"/>
              </w:rPr>
              <w:fldChar w:fldCharType="end"/>
            </w:r>
          </w:hyperlink>
        </w:p>
        <w:p w14:paraId="1D7075E5" w14:textId="77777777" w:rsidR="002E3DEC" w:rsidRPr="0079168E" w:rsidRDefault="00DA14E6" w:rsidP="0079168E">
          <w:pPr>
            <w:jc w:val="both"/>
            <w:rPr>
              <w:lang w:val="en-US"/>
            </w:rPr>
          </w:pPr>
          <w:r w:rsidRPr="0079168E">
            <w:rPr>
              <w:b/>
              <w:bCs/>
              <w:noProof/>
              <w:lang w:val="en-US"/>
            </w:rPr>
            <w:fldChar w:fldCharType="end"/>
          </w:r>
        </w:p>
      </w:sdtContent>
    </w:sdt>
    <w:p w14:paraId="7E6794F3" w14:textId="77777777" w:rsidR="0073250F" w:rsidRPr="0079168E" w:rsidRDefault="003E7A9E" w:rsidP="0079168E">
      <w:pPr>
        <w:pStyle w:val="Ondertitel"/>
        <w:jc w:val="both"/>
        <w:rPr>
          <w:sz w:val="48"/>
          <w:szCs w:val="48"/>
          <w:lang w:val="en-US"/>
        </w:rPr>
      </w:pPr>
    </w:p>
    <w:p w14:paraId="66CA2869" w14:textId="77777777" w:rsidR="002E3DEC" w:rsidRPr="0079168E" w:rsidRDefault="003E7A9E" w:rsidP="0079168E">
      <w:pPr>
        <w:jc w:val="both"/>
        <w:rPr>
          <w:lang w:val="en-US"/>
        </w:rPr>
      </w:pPr>
    </w:p>
    <w:p w14:paraId="747D20FA" w14:textId="77777777" w:rsidR="002E3DEC" w:rsidRPr="0079168E" w:rsidRDefault="003E7A9E" w:rsidP="0079168E">
      <w:pPr>
        <w:jc w:val="both"/>
        <w:rPr>
          <w:lang w:val="en-US"/>
        </w:rPr>
      </w:pPr>
    </w:p>
    <w:p w14:paraId="7F67190B" w14:textId="77777777" w:rsidR="002E3DEC" w:rsidRPr="0079168E" w:rsidRDefault="003E7A9E" w:rsidP="0079168E">
      <w:pPr>
        <w:jc w:val="both"/>
        <w:rPr>
          <w:lang w:val="en-US"/>
        </w:rPr>
      </w:pPr>
    </w:p>
    <w:p w14:paraId="3138AF83" w14:textId="77777777" w:rsidR="002E3DEC" w:rsidRPr="0079168E" w:rsidRDefault="003E7A9E" w:rsidP="0079168E">
      <w:pPr>
        <w:jc w:val="both"/>
        <w:rPr>
          <w:lang w:val="en-US"/>
        </w:rPr>
      </w:pPr>
    </w:p>
    <w:p w14:paraId="66B1F972" w14:textId="77777777" w:rsidR="002E3DEC" w:rsidRPr="0079168E" w:rsidRDefault="003E7A9E" w:rsidP="0079168E">
      <w:pPr>
        <w:jc w:val="both"/>
        <w:rPr>
          <w:lang w:val="en-US"/>
        </w:rPr>
      </w:pPr>
    </w:p>
    <w:p w14:paraId="54BB87D8" w14:textId="77777777" w:rsidR="002E3DEC" w:rsidRPr="0079168E" w:rsidRDefault="003E7A9E" w:rsidP="0079168E">
      <w:pPr>
        <w:jc w:val="both"/>
        <w:rPr>
          <w:lang w:val="en-US"/>
        </w:rPr>
      </w:pPr>
    </w:p>
    <w:p w14:paraId="395745DB" w14:textId="77777777" w:rsidR="002E3DEC" w:rsidRPr="0079168E" w:rsidRDefault="003E7A9E" w:rsidP="0079168E">
      <w:pPr>
        <w:jc w:val="both"/>
        <w:rPr>
          <w:lang w:val="en-US"/>
        </w:rPr>
      </w:pPr>
    </w:p>
    <w:p w14:paraId="641FBAF9" w14:textId="77777777" w:rsidR="00B0624D" w:rsidRPr="0079168E" w:rsidRDefault="00B0624D" w:rsidP="0079168E">
      <w:pPr>
        <w:jc w:val="both"/>
        <w:rPr>
          <w:lang w:val="en-US"/>
        </w:rPr>
      </w:pPr>
    </w:p>
    <w:p w14:paraId="3054C92F" w14:textId="77777777" w:rsidR="00B0624D" w:rsidRPr="0079168E" w:rsidRDefault="00B0624D" w:rsidP="0079168E">
      <w:pPr>
        <w:jc w:val="both"/>
        <w:rPr>
          <w:lang w:val="en-US"/>
        </w:rPr>
      </w:pPr>
    </w:p>
    <w:p w14:paraId="3FB6EB0A" w14:textId="77777777" w:rsidR="00B0624D" w:rsidRPr="0079168E" w:rsidRDefault="00B0624D" w:rsidP="0079168E">
      <w:pPr>
        <w:jc w:val="both"/>
        <w:rPr>
          <w:lang w:val="en-US"/>
        </w:rPr>
      </w:pPr>
    </w:p>
    <w:p w14:paraId="6763A5BD" w14:textId="77777777" w:rsidR="00B0624D" w:rsidRPr="0079168E" w:rsidRDefault="00B0624D" w:rsidP="0079168E">
      <w:pPr>
        <w:jc w:val="both"/>
        <w:rPr>
          <w:lang w:val="en-US"/>
        </w:rPr>
      </w:pPr>
    </w:p>
    <w:p w14:paraId="74DA2BF5" w14:textId="77777777" w:rsidR="00B0624D" w:rsidRPr="0079168E" w:rsidRDefault="00B0624D" w:rsidP="0079168E">
      <w:pPr>
        <w:jc w:val="both"/>
        <w:rPr>
          <w:lang w:val="en-US"/>
        </w:rPr>
      </w:pPr>
    </w:p>
    <w:p w14:paraId="70D55036" w14:textId="77777777" w:rsidR="00B0624D" w:rsidRPr="0079168E" w:rsidRDefault="00B0624D" w:rsidP="0079168E">
      <w:pPr>
        <w:jc w:val="both"/>
        <w:rPr>
          <w:lang w:val="en-US"/>
        </w:rPr>
      </w:pPr>
    </w:p>
    <w:p w14:paraId="42730B59" w14:textId="77777777" w:rsidR="00B0624D" w:rsidRPr="0079168E" w:rsidRDefault="00B0624D" w:rsidP="0079168E">
      <w:pPr>
        <w:jc w:val="both"/>
        <w:rPr>
          <w:lang w:val="en-US"/>
        </w:rPr>
      </w:pPr>
    </w:p>
    <w:p w14:paraId="5287262E" w14:textId="77777777" w:rsidR="00B0624D" w:rsidRPr="0079168E" w:rsidRDefault="00B0624D" w:rsidP="0079168E">
      <w:pPr>
        <w:jc w:val="both"/>
        <w:rPr>
          <w:lang w:val="en-US"/>
        </w:rPr>
      </w:pPr>
    </w:p>
    <w:p w14:paraId="25D08C2D" w14:textId="77777777" w:rsidR="00B0624D" w:rsidRPr="0079168E" w:rsidRDefault="00B0624D" w:rsidP="0079168E">
      <w:pPr>
        <w:jc w:val="both"/>
        <w:rPr>
          <w:lang w:val="en-US"/>
        </w:rPr>
      </w:pPr>
    </w:p>
    <w:p w14:paraId="4C9E6F8A" w14:textId="77777777" w:rsidR="002E3DEC" w:rsidRPr="0079168E" w:rsidRDefault="003E7A9E" w:rsidP="0079168E">
      <w:pPr>
        <w:jc w:val="both"/>
        <w:rPr>
          <w:lang w:val="en-US"/>
        </w:rPr>
      </w:pPr>
    </w:p>
    <w:p w14:paraId="7529EF20" w14:textId="77777777" w:rsidR="002E3DEC" w:rsidRPr="0079168E" w:rsidRDefault="003E7A9E" w:rsidP="0079168E">
      <w:pPr>
        <w:jc w:val="both"/>
        <w:rPr>
          <w:lang w:val="en-US"/>
        </w:rPr>
      </w:pPr>
    </w:p>
    <w:p w14:paraId="64C79157" w14:textId="77777777" w:rsidR="002E3DEC" w:rsidRPr="0079168E" w:rsidRDefault="003E7A9E" w:rsidP="0079168E">
      <w:pPr>
        <w:jc w:val="both"/>
        <w:rPr>
          <w:lang w:val="en-US"/>
        </w:rPr>
      </w:pPr>
    </w:p>
    <w:p w14:paraId="571F940A" w14:textId="77777777" w:rsidR="002E3DEC" w:rsidRPr="0079168E" w:rsidRDefault="003E7A9E" w:rsidP="0079168E">
      <w:pPr>
        <w:jc w:val="both"/>
        <w:rPr>
          <w:lang w:val="en-US"/>
        </w:rPr>
      </w:pPr>
    </w:p>
    <w:p w14:paraId="717F30E0" w14:textId="77777777" w:rsidR="002E3DEC" w:rsidRPr="0079168E" w:rsidRDefault="003E7A9E" w:rsidP="0079168E">
      <w:pPr>
        <w:jc w:val="both"/>
        <w:rPr>
          <w:lang w:val="en-US"/>
        </w:rPr>
      </w:pPr>
    </w:p>
    <w:p w14:paraId="29A25B5A" w14:textId="41F10EFF" w:rsidR="00F920D0" w:rsidRPr="0079168E" w:rsidRDefault="0079168E" w:rsidP="0079168E">
      <w:pPr>
        <w:pStyle w:val="Kop1"/>
        <w:jc w:val="both"/>
        <w:rPr>
          <w:lang w:val="en-US"/>
        </w:rPr>
      </w:pPr>
      <w:bookmarkStart w:id="0" w:name="_Toc487465023"/>
      <w:r w:rsidRPr="0079168E">
        <w:rPr>
          <w:lang w:val="en-US"/>
        </w:rPr>
        <w:lastRenderedPageBreak/>
        <w:t>w</w:t>
      </w:r>
      <w:r w:rsidR="00F920D0" w:rsidRPr="0079168E">
        <w:rPr>
          <w:lang w:val="en-US"/>
        </w:rPr>
        <w:t>itness</w:t>
      </w:r>
      <w:bookmarkEnd w:id="0"/>
    </w:p>
    <w:p w14:paraId="54975BF1"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How to present the Gospel and how to serve the local Body. Seeing scars disappear is such a powerful sign to the souls of people. He was going to declare this testimony, but he totally forgot about it. </w:t>
      </w:r>
    </w:p>
    <w:p w14:paraId="4DAF1AFF"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The Gospel is glad news! The greatest news on the planet. You should declare it with radical joy in your heart, because it is the best message the world has ever seen! Don’t care what you call yourself, everybody gets to be a witness. Everybody has been a witness in life. </w:t>
      </w:r>
    </w:p>
    <w:p w14:paraId="51AB786F"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You will receive power!</w:t>
      </w:r>
    </w:p>
    <w:p w14:paraId="3A382553"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What does the word witness mean? It actually means martyr! Somebody who is dead to themselves and alive for one reason: to testify what Christ has done in their life. </w:t>
      </w:r>
    </w:p>
    <w:p w14:paraId="16FCA351"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5121CCF" w14:textId="77777777" w:rsidR="00F920D0" w:rsidRPr="0079168E" w:rsidRDefault="00F920D0" w:rsidP="0079168E">
      <w:pPr>
        <w:pStyle w:val="Kop1"/>
        <w:jc w:val="both"/>
        <w:rPr>
          <w:lang w:val="en-US"/>
        </w:rPr>
      </w:pPr>
      <w:bookmarkStart w:id="1" w:name="_Toc487465024"/>
      <w:r w:rsidRPr="0079168E">
        <w:rPr>
          <w:lang w:val="en-US"/>
        </w:rPr>
        <w:t>How to practice sharing the Gospel</w:t>
      </w:r>
      <w:bookmarkEnd w:id="1"/>
    </w:p>
    <w:p w14:paraId="52E82EDA"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Steve Hill had one message! </w:t>
      </w:r>
    </w:p>
    <w:p w14:paraId="305A5290"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It takes practice to share the Gospel in a good way. Each time you share it there is a different type of people there and the Holy Spirit is speaking to them each individually. Holy Spirit tailors what you're saying to what that person needs to hear. You need to know the full counsel of the Gospel. </w:t>
      </w:r>
    </w:p>
    <w:p w14:paraId="141E3156"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When you preach the Gospel with faith it is a trust and decision emptied of all doubt. Does that mean whenever you're preaching that means you have no doubt? You just do it afraid! Why let the feeling of fear stop the flow? </w:t>
      </w:r>
    </w:p>
    <w:p w14:paraId="65576D9B" w14:textId="2FF8412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Be </w:t>
      </w:r>
      <w:r w:rsidR="0079168E" w:rsidRPr="0079168E">
        <w:rPr>
          <w:rFonts w:ascii="Baskerville" w:hAnsi="Baskerville" w:cs="Baskerville"/>
          <w:color w:val="000000"/>
          <w:sz w:val="30"/>
          <w:szCs w:val="30"/>
          <w:lang w:val="en-US"/>
        </w:rPr>
        <w:t>dependent</w:t>
      </w:r>
      <w:r w:rsidRPr="0079168E">
        <w:rPr>
          <w:rFonts w:ascii="Baskerville" w:hAnsi="Baskerville" w:cs="Baskerville"/>
          <w:color w:val="000000"/>
          <w:sz w:val="30"/>
          <w:szCs w:val="30"/>
          <w:lang w:val="en-US"/>
        </w:rPr>
        <w:t xml:space="preserve"> upon the Holy Spirit, not upon your personality. </w:t>
      </w:r>
    </w:p>
    <w:p w14:paraId="6614CA71"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Present the Gospel with faith! When you see people get healed. You have different kinds of evangelism Relationship evangelism, but also on missions that is with a rifle. Not preaching the gospel on missions is like deer hunting without a rifle.</w:t>
      </w:r>
    </w:p>
    <w:p w14:paraId="69023874"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3CB447" w14:textId="77777777" w:rsidR="00F920D0" w:rsidRPr="0079168E" w:rsidRDefault="00F920D0" w:rsidP="0079168E">
      <w:pPr>
        <w:pStyle w:val="Kop1"/>
        <w:jc w:val="both"/>
        <w:rPr>
          <w:lang w:val="en-US"/>
        </w:rPr>
      </w:pPr>
      <w:bookmarkStart w:id="2" w:name="_Toc487465025"/>
      <w:r w:rsidRPr="0079168E">
        <w:rPr>
          <w:lang w:val="en-US"/>
        </w:rPr>
        <w:t>Sin and grace</w:t>
      </w:r>
      <w:bookmarkEnd w:id="2"/>
    </w:p>
    <w:p w14:paraId="54DCBE1D"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Why did Jesus have to die? Man was created by God, sin entered the picture. Present the Gospel to the lost is different than people saved. Your sins have separated you from God, but God’s arm is not too short to save! We can’t be afraid to talk about sin when you preach the cross. You can’t explain the Gospel without talking about the sin. </w:t>
      </w:r>
    </w:p>
    <w:p w14:paraId="337652D3" w14:textId="7041911D"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Problem with this world is the sin issue. We have turned to reasoning and created God who we wanted Him to be. How did all the </w:t>
      </w:r>
      <w:r w:rsidR="0079168E" w:rsidRPr="0079168E">
        <w:rPr>
          <w:rFonts w:ascii="Baskerville" w:hAnsi="Baskerville" w:cs="Baskerville"/>
          <w:color w:val="000000"/>
          <w:sz w:val="30"/>
          <w:szCs w:val="30"/>
          <w:lang w:val="en-US"/>
        </w:rPr>
        <w:t>old-timers</w:t>
      </w:r>
      <w:r w:rsidRPr="0079168E">
        <w:rPr>
          <w:rFonts w:ascii="Baskerville" w:hAnsi="Baskerville" w:cs="Baskerville"/>
          <w:color w:val="000000"/>
          <w:sz w:val="30"/>
          <w:szCs w:val="30"/>
          <w:lang w:val="en-US"/>
        </w:rPr>
        <w:t xml:space="preserve"> preach the Gospel? They annihilated </w:t>
      </w:r>
      <w:r w:rsidR="0079168E" w:rsidRPr="0079168E">
        <w:rPr>
          <w:rFonts w:ascii="Baskerville" w:hAnsi="Baskerville" w:cs="Baskerville"/>
          <w:color w:val="000000"/>
          <w:sz w:val="30"/>
          <w:szCs w:val="30"/>
          <w:lang w:val="en-US"/>
        </w:rPr>
        <w:t>self-righteousness</w:t>
      </w:r>
      <w:r w:rsidRPr="0079168E">
        <w:rPr>
          <w:rFonts w:ascii="Baskerville" w:hAnsi="Baskerville" w:cs="Baskerville"/>
          <w:color w:val="000000"/>
          <w:sz w:val="30"/>
          <w:szCs w:val="30"/>
          <w:lang w:val="en-US"/>
        </w:rPr>
        <w:t xml:space="preserve"> with the 10 commandments. </w:t>
      </w:r>
    </w:p>
    <w:p w14:paraId="5D543EE5"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lastRenderedPageBreak/>
        <w:t>Galatians 3:24-26 (ESV) So then, the law was our guardian until Christ came, in order that we might be justified by faith. But now that faith has come, we are no longer under a guardian, for in Christ Jesus you are all sons of God, through faith.</w:t>
      </w:r>
    </w:p>
    <w:p w14:paraId="03FDB3A8"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We’ve all sinned and fell short of the glory of the Lord. We’ve all messed up and fallen short of God’s glory. That is why God loved us so much, He would rather send His own Son for us, in your place! There had to be death for there to be life! He got the life we deserved, we got the life He deserved. </w:t>
      </w:r>
    </w:p>
    <w:p w14:paraId="36E1ED0D"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44FEE55" w14:textId="77777777" w:rsidR="00F920D0" w:rsidRPr="0079168E" w:rsidRDefault="00F920D0" w:rsidP="0079168E">
      <w:pPr>
        <w:pStyle w:val="Kop1"/>
        <w:jc w:val="both"/>
        <w:rPr>
          <w:lang w:val="en-US"/>
        </w:rPr>
      </w:pPr>
      <w:bookmarkStart w:id="3" w:name="_Toc487465026"/>
      <w:r w:rsidRPr="0079168E">
        <w:rPr>
          <w:lang w:val="en-US"/>
        </w:rPr>
        <w:t>Easiest way to share the Gospel</w:t>
      </w:r>
      <w:bookmarkEnd w:id="3"/>
    </w:p>
    <w:p w14:paraId="5976E7DA"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Easiest way to share the gospel with people is by sharing your own story. There is no rating system of testimonies. I’ve known God all my life! That is a powerful testimony! Own your story and believe in it. Preach the Gospel through your story! You are a living testament of redemption and joy through yourself! Illustrative stories are powerful, metaphors create pictures of the world that people step into. </w:t>
      </w:r>
    </w:p>
    <w:p w14:paraId="41A98025"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Mud hole story. </w:t>
      </w:r>
    </w:p>
    <w:p w14:paraId="1EA5DF23"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C6E176E" w14:textId="77777777" w:rsidR="00F920D0" w:rsidRPr="0079168E" w:rsidRDefault="00F920D0" w:rsidP="0079168E">
      <w:pPr>
        <w:pStyle w:val="Kop1"/>
        <w:jc w:val="both"/>
        <w:rPr>
          <w:lang w:val="en-US"/>
        </w:rPr>
      </w:pPr>
      <w:bookmarkStart w:id="4" w:name="_Toc487465027"/>
      <w:r w:rsidRPr="0079168E">
        <w:rPr>
          <w:lang w:val="en-US"/>
        </w:rPr>
        <w:t>Kairos moment</w:t>
      </w:r>
      <w:bookmarkEnd w:id="4"/>
    </w:p>
    <w:p w14:paraId="0685CF60" w14:textId="3D41DE84"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You have a </w:t>
      </w:r>
      <w:r w:rsidR="0079168E" w:rsidRPr="0079168E">
        <w:rPr>
          <w:rFonts w:ascii="Baskerville" w:hAnsi="Baskerville" w:cs="Baskerville"/>
          <w:color w:val="000000"/>
          <w:sz w:val="30"/>
          <w:szCs w:val="30"/>
          <w:lang w:val="en-US"/>
        </w:rPr>
        <w:t>Kairos</w:t>
      </w:r>
      <w:r w:rsidRPr="0079168E">
        <w:rPr>
          <w:rFonts w:ascii="Baskerville" w:hAnsi="Baskerville" w:cs="Baskerville"/>
          <w:color w:val="000000"/>
          <w:sz w:val="30"/>
          <w:szCs w:val="30"/>
          <w:lang w:val="en-US"/>
        </w:rPr>
        <w:t xml:space="preserve"> moment with the person you're sharing the Gospel with! The Holy Spirit said go talk to him, he responded with I am shopping! Embrace the awkwardness, it’s all okay. </w:t>
      </w:r>
    </w:p>
    <w:p w14:paraId="56714561"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Prayer of salvation that ignites faith!</w:t>
      </w:r>
    </w:p>
    <w:p w14:paraId="527F7A38"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Jesus thank you for dying on the cross in my place, for my sin, come into my life wash me in your blood from the inside out, from this day forward I am Yours and You are mine. </w:t>
      </w:r>
    </w:p>
    <w:p w14:paraId="7F80AA54" w14:textId="2752C1E6"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I feel lighter, you are in right relationship with God right now! Important after leading a person to Christ prophesy and give them the ability to be </w:t>
      </w:r>
      <w:r w:rsidR="0079168E" w:rsidRPr="0079168E">
        <w:rPr>
          <w:rFonts w:ascii="Baskerville" w:hAnsi="Baskerville" w:cs="Baskerville"/>
          <w:color w:val="000000"/>
          <w:sz w:val="30"/>
          <w:szCs w:val="30"/>
          <w:lang w:val="en-US"/>
        </w:rPr>
        <w:t>baptized</w:t>
      </w:r>
      <w:r w:rsidRPr="0079168E">
        <w:rPr>
          <w:rFonts w:ascii="Baskerville" w:hAnsi="Baskerville" w:cs="Baskerville"/>
          <w:color w:val="000000"/>
          <w:sz w:val="30"/>
          <w:szCs w:val="30"/>
          <w:lang w:val="en-US"/>
        </w:rPr>
        <w:t xml:space="preserve"> in the Holy Spirit! </w:t>
      </w:r>
    </w:p>
    <w:p w14:paraId="3047D0B2" w14:textId="2755F2F2"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If you want to preach the Gospel and be effective practice! You have a mirror right! So practice! </w:t>
      </w:r>
    </w:p>
    <w:p w14:paraId="27560283" w14:textId="77777777" w:rsidR="0079168E" w:rsidRPr="0079168E" w:rsidRDefault="0079168E"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E1DFB27" w14:textId="77777777" w:rsidR="00F920D0" w:rsidRPr="0079168E" w:rsidRDefault="00F920D0" w:rsidP="0079168E">
      <w:pPr>
        <w:pStyle w:val="Kop1"/>
        <w:jc w:val="both"/>
        <w:rPr>
          <w:lang w:val="en-US"/>
        </w:rPr>
      </w:pPr>
      <w:bookmarkStart w:id="5" w:name="_Toc487465028"/>
      <w:r w:rsidRPr="0079168E">
        <w:rPr>
          <w:lang w:val="en-US"/>
        </w:rPr>
        <w:t>Next church</w:t>
      </w:r>
      <w:bookmarkEnd w:id="5"/>
    </w:p>
    <w:p w14:paraId="6F38F3BD"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The way I walk out the doors I will arrive in the hallway. It would break my heart of hearing of you graduating and hear of you going to a church not going to a church Holy Ghost enough. Didn't want to raise the dead, that is millennial on steroids. There is a balance I want to bring: you want to go to the right kind of church, at the same time you're going there to die. </w:t>
      </w:r>
    </w:p>
    <w:p w14:paraId="76EB7B10"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lastRenderedPageBreak/>
        <w:t xml:space="preserve">Dying is part of the Gospel. If you're going to be a Joseph or a Daniel it is all good. You really stand out because you don’t cuss like everybody else. If you go to a church where the pastor is saved and the demon/deacon board is saved too. You catch word that this church loves the Word, been to a Bethel conference and open to the things of God. You become their youth or associate pastor. Wherever you go you will have conflict. It will always be with you. You need to understand that if you go somewhere it is important to know what you’re submitting yourself under. There is protection, covering and empowerment under that structure. If you go somewhere to be a leader it is not my mission to start my own intergalactic ministry. </w:t>
      </w:r>
    </w:p>
    <w:p w14:paraId="42DD1A1C" w14:textId="3A3E9028"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You have been in a school receiving jet fuel. If you go somewhere that is open to the Holy Spirit, but afraid of taking risk you will run into some tension! At the end of the day you are not going to change the culture of that church. There is only one Bethel! </w:t>
      </w:r>
      <w:r w:rsidRPr="0079168E">
        <w:rPr>
          <w:rFonts w:ascii="Baskerville" w:hAnsi="Baskerville" w:cs="Baskerville"/>
          <w:b/>
          <w:bCs/>
          <w:color w:val="000000"/>
          <w:sz w:val="30"/>
          <w:szCs w:val="30"/>
          <w:lang w:val="en-US"/>
        </w:rPr>
        <w:t xml:space="preserve">Know your </w:t>
      </w:r>
      <w:r w:rsidR="0079168E" w:rsidRPr="0079168E">
        <w:rPr>
          <w:rFonts w:ascii="Baskerville" w:hAnsi="Baskerville" w:cs="Baskerville"/>
          <w:b/>
          <w:bCs/>
          <w:color w:val="000000"/>
          <w:sz w:val="30"/>
          <w:szCs w:val="30"/>
          <w:lang w:val="en-US"/>
        </w:rPr>
        <w:t>non-negotiable</w:t>
      </w:r>
      <w:r w:rsidRPr="0079168E">
        <w:rPr>
          <w:rFonts w:ascii="Baskerville" w:hAnsi="Baskerville" w:cs="Baskerville"/>
          <w:b/>
          <w:bCs/>
          <w:color w:val="000000"/>
          <w:sz w:val="30"/>
          <w:szCs w:val="30"/>
          <w:lang w:val="en-US"/>
        </w:rPr>
        <w:t xml:space="preserve">! </w:t>
      </w:r>
      <w:r w:rsidRPr="0079168E">
        <w:rPr>
          <w:rFonts w:ascii="Baskerville" w:hAnsi="Baskerville" w:cs="Baskerville"/>
          <w:color w:val="000000"/>
          <w:sz w:val="30"/>
          <w:szCs w:val="30"/>
          <w:lang w:val="en-US"/>
        </w:rPr>
        <w:t xml:space="preserve">Culture of </w:t>
      </w:r>
      <w:r w:rsidR="0079168E" w:rsidRPr="0079168E">
        <w:rPr>
          <w:rFonts w:ascii="Baskerville" w:hAnsi="Baskerville" w:cs="Baskerville"/>
          <w:color w:val="000000"/>
          <w:sz w:val="30"/>
          <w:szCs w:val="30"/>
          <w:lang w:val="en-US"/>
        </w:rPr>
        <w:t>honor</w:t>
      </w:r>
      <w:r w:rsidRPr="0079168E">
        <w:rPr>
          <w:rFonts w:ascii="Baskerville" w:hAnsi="Baskerville" w:cs="Baskerville"/>
          <w:color w:val="000000"/>
          <w:sz w:val="30"/>
          <w:szCs w:val="30"/>
          <w:lang w:val="en-US"/>
        </w:rPr>
        <w:t xml:space="preserve">, how do they restore a leader? You need to know your </w:t>
      </w:r>
      <w:r w:rsidR="0079168E" w:rsidRPr="0079168E">
        <w:rPr>
          <w:rFonts w:ascii="Baskerville" w:hAnsi="Baskerville" w:cs="Baskerville"/>
          <w:color w:val="000000"/>
          <w:sz w:val="30"/>
          <w:szCs w:val="30"/>
          <w:lang w:val="en-US"/>
        </w:rPr>
        <w:t>non-negotiable</w:t>
      </w:r>
      <w:r w:rsidRPr="0079168E">
        <w:rPr>
          <w:rFonts w:ascii="Baskerville" w:hAnsi="Baskerville" w:cs="Baskerville"/>
          <w:color w:val="000000"/>
          <w:sz w:val="30"/>
          <w:szCs w:val="30"/>
          <w:lang w:val="en-US"/>
        </w:rPr>
        <w:t xml:space="preserve">, if you want to go back and serve somewhere where their </w:t>
      </w:r>
      <w:r w:rsidR="0079168E" w:rsidRPr="0079168E">
        <w:rPr>
          <w:rFonts w:ascii="Baskerville" w:hAnsi="Baskerville" w:cs="Baskerville"/>
          <w:color w:val="000000"/>
          <w:sz w:val="30"/>
          <w:szCs w:val="30"/>
          <w:lang w:val="en-US"/>
        </w:rPr>
        <w:t>non-negotiable</w:t>
      </w:r>
      <w:r w:rsidRPr="0079168E">
        <w:rPr>
          <w:rFonts w:ascii="Baskerville" w:hAnsi="Baskerville" w:cs="Baskerville"/>
          <w:color w:val="000000"/>
          <w:sz w:val="30"/>
          <w:szCs w:val="30"/>
          <w:lang w:val="en-US"/>
        </w:rPr>
        <w:t xml:space="preserve"> look different there is going to be conflict! </w:t>
      </w:r>
    </w:p>
    <w:p w14:paraId="373F8368"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God will make a place for you, if you can’t find a place just go and serve somewhere :) Culture gets set by leadership, what type of leader are you going out to serve? Empowerment comes out of relationship, relationship comes out of trust. Important to ask questions, what would our relationship look like? Unless your pastor is asking you to sin, you have to roll with it. </w:t>
      </w:r>
    </w:p>
    <w:p w14:paraId="697AA31E"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D0B188" w14:textId="77777777" w:rsidR="00F920D0" w:rsidRPr="0079168E" w:rsidRDefault="00F920D0" w:rsidP="0079168E">
      <w:pPr>
        <w:pStyle w:val="Kop1"/>
        <w:jc w:val="both"/>
        <w:rPr>
          <w:lang w:val="en-US"/>
        </w:rPr>
      </w:pPr>
      <w:bookmarkStart w:id="6" w:name="_Toc487465029"/>
      <w:r w:rsidRPr="0079168E">
        <w:rPr>
          <w:lang w:val="en-US"/>
        </w:rPr>
        <w:t>5 things you need to know</w:t>
      </w:r>
      <w:bookmarkEnd w:id="6"/>
    </w:p>
    <w:p w14:paraId="01377D03" w14:textId="77777777" w:rsidR="00F920D0" w:rsidRPr="0079168E" w:rsidRDefault="00F920D0" w:rsidP="0079168E">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There is no perfect church</w:t>
      </w:r>
    </w:p>
    <w:p w14:paraId="48C37DF5" w14:textId="77777777" w:rsidR="00F920D0" w:rsidRPr="0079168E" w:rsidRDefault="00F920D0" w:rsidP="0079168E">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Conflict is beautiful</w:t>
      </w:r>
    </w:p>
    <w:p w14:paraId="0EC3FDBE" w14:textId="77777777" w:rsidR="00F920D0" w:rsidRPr="0079168E" w:rsidRDefault="00F920D0" w:rsidP="0079168E">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Get a word of God</w:t>
      </w:r>
    </w:p>
    <w:p w14:paraId="0FEA29E2"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If you're going to launch out and serve somebody’s vision. You need to know that God has placed you there. Get a word! Know that God is calling you with the grace to serve that person. Not just serving an idea, but a person! You have to love the person you're serving! God has placed me here. A lot of times the things you need you don’t always know you need. Usually when you think you need something from a leader you will receive something else, because God is doing something in you. </w:t>
      </w:r>
    </w:p>
    <w:p w14:paraId="25557DFF" w14:textId="77777777" w:rsidR="00F920D0" w:rsidRPr="0079168E" w:rsidRDefault="00F920D0" w:rsidP="0079168E">
      <w:pPr>
        <w:widowControl w:val="0"/>
        <w:numPr>
          <w:ilvl w:val="0"/>
          <w:numId w:val="6"/>
        </w:numPr>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Discover your assignment from the people you're serving</w:t>
      </w:r>
    </w:p>
    <w:p w14:paraId="5BCF70A2"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 xml:space="preserve">I want to find out, what do you think I am working on? What do you need? What is the assignment you need from me as I am serving. This is what I am doing with my time, is this what you think I am doing with my time? Make sure you're dreaming within the boundaries he thinks I am dreaming in. If I am in another </w:t>
      </w:r>
      <w:r w:rsidRPr="0079168E">
        <w:rPr>
          <w:rFonts w:ascii="Baskerville" w:hAnsi="Baskerville" w:cs="Baskerville"/>
          <w:color w:val="000000"/>
          <w:sz w:val="30"/>
          <w:szCs w:val="30"/>
          <w:lang w:val="en-US"/>
        </w:rPr>
        <w:lastRenderedPageBreak/>
        <w:t xml:space="preserve">field he is like that’s awesome, I wasted a lot of emotional energy on something we're not doing. Stay connected to the assignment. </w:t>
      </w:r>
    </w:p>
    <w:p w14:paraId="4020DE41"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The questions you ask are: “How can I help” &amp; “what do you need?” Not: “what needs to change?” When I want to change something I want to be powerful, successful, I am making it! A lot of risk and insecurity exposed: I am not successful, so now I need to build something and take ownership of it. Am I owning this vision or renting this vision until I get my own?</w:t>
      </w:r>
    </w:p>
    <w:p w14:paraId="47FB3091"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Serving is the gateway to influence. My destiny lies within the midst of this person. Get rid of the fear of not being successful. It is very real and important to root out and fully give yourself to what God wants to do.</w:t>
      </w:r>
    </w:p>
    <w:p w14:paraId="0A82F30F"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CB34BC2" w14:textId="151F0F49"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9168E">
        <w:rPr>
          <w:rFonts w:ascii="Baskerville" w:hAnsi="Baskerville" w:cs="Baskerville"/>
          <w:color w:val="000000"/>
          <w:sz w:val="30"/>
          <w:szCs w:val="30"/>
          <w:lang w:val="en-US"/>
        </w:rPr>
        <w:t>Servanthood is not means to an end, but it is the</w:t>
      </w:r>
      <w:bookmarkStart w:id="7" w:name="_GoBack"/>
      <w:bookmarkEnd w:id="7"/>
      <w:r w:rsidRPr="0079168E">
        <w:rPr>
          <w:rFonts w:ascii="Baskerville" w:hAnsi="Baskerville" w:cs="Baskerville"/>
          <w:color w:val="000000"/>
          <w:sz w:val="30"/>
          <w:szCs w:val="30"/>
          <w:lang w:val="en-US"/>
        </w:rPr>
        <w:t xml:space="preserve"> end! Posture of a servant before you guys today it is not to make it all about me, but to equip </w:t>
      </w:r>
      <w:r w:rsidR="0079168E">
        <w:rPr>
          <w:rFonts w:ascii="Baskerville" w:hAnsi="Baskerville" w:cs="Baskerville"/>
          <w:color w:val="000000"/>
          <w:sz w:val="30"/>
          <w:szCs w:val="30"/>
          <w:lang w:val="en-US"/>
        </w:rPr>
        <w:t>you</w:t>
      </w:r>
      <w:r w:rsidRPr="0079168E">
        <w:rPr>
          <w:rFonts w:ascii="Baskerville" w:hAnsi="Baskerville" w:cs="Baskerville"/>
          <w:color w:val="000000"/>
          <w:sz w:val="30"/>
          <w:szCs w:val="30"/>
          <w:lang w:val="en-US"/>
        </w:rPr>
        <w:t xml:space="preserve"> for the next step! </w:t>
      </w:r>
    </w:p>
    <w:p w14:paraId="656E2BFD" w14:textId="77777777" w:rsidR="00F920D0" w:rsidRPr="0079168E" w:rsidRDefault="00F920D0" w:rsidP="0079168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E9A72EF" w14:textId="77777777" w:rsidR="0073250F" w:rsidRPr="0079168E" w:rsidRDefault="00F920D0" w:rsidP="0079168E">
      <w:pPr>
        <w:widowControl w:val="0"/>
        <w:autoSpaceDE w:val="0"/>
        <w:autoSpaceDN w:val="0"/>
        <w:adjustRightInd w:val="0"/>
        <w:spacing w:before="0" w:after="160" w:line="288" w:lineRule="auto"/>
        <w:jc w:val="both"/>
        <w:rPr>
          <w:lang w:val="en-US"/>
        </w:rPr>
      </w:pPr>
      <w:r w:rsidRPr="0079168E">
        <w:rPr>
          <w:rFonts w:ascii="Baskerville" w:hAnsi="Baskerville" w:cs="Baskerville"/>
          <w:color w:val="000000"/>
          <w:sz w:val="30"/>
          <w:szCs w:val="30"/>
          <w:lang w:val="en-US"/>
        </w:rPr>
        <w:t>If you can sell them into it, the devil can sell them out!</w:t>
      </w:r>
    </w:p>
    <w:sectPr w:rsidR="0073250F" w:rsidRPr="0079168E"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91B29B" w14:textId="77777777" w:rsidR="003E7A9E" w:rsidRDefault="003E7A9E">
      <w:pPr>
        <w:spacing w:before="0" w:after="0" w:line="240" w:lineRule="auto"/>
      </w:pPr>
      <w:r>
        <w:separator/>
      </w:r>
    </w:p>
  </w:endnote>
  <w:endnote w:type="continuationSeparator" w:id="0">
    <w:p w14:paraId="3AA158BD" w14:textId="77777777" w:rsidR="003E7A9E" w:rsidRDefault="003E7A9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6D192"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79168E">
      <w:rPr>
        <w:noProof/>
        <w:sz w:val="24"/>
        <w:szCs w:val="24"/>
      </w:rPr>
      <w:t>5</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67687" w14:textId="77777777" w:rsidR="003E7A9E" w:rsidRDefault="003E7A9E">
      <w:pPr>
        <w:spacing w:before="0" w:after="0" w:line="240" w:lineRule="auto"/>
      </w:pPr>
      <w:r>
        <w:separator/>
      </w:r>
    </w:p>
  </w:footnote>
  <w:footnote w:type="continuationSeparator" w:id="0">
    <w:p w14:paraId="1390AB7A" w14:textId="77777777" w:rsidR="003E7A9E" w:rsidRDefault="003E7A9E">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5FEF9"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F920D0">
      <w:rPr>
        <w:sz w:val="24"/>
        <w:szCs w:val="24"/>
        <w:lang w:val="en-US"/>
      </w:rPr>
      <w:t>Monday,</w:t>
    </w:r>
    <w:r>
      <w:rPr>
        <w:sz w:val="24"/>
        <w:szCs w:val="24"/>
        <w:lang w:val="en-US"/>
      </w:rPr>
      <w:t xml:space="preserve"> </w:t>
    </w:r>
    <w:r w:rsidR="00F920D0">
      <w:rPr>
        <w:sz w:val="24"/>
        <w:szCs w:val="24"/>
        <w:lang w:val="en-US"/>
      </w:rPr>
      <w:t>27 March</w:t>
    </w:r>
    <w:r>
      <w:rPr>
        <w:sz w:val="24"/>
        <w:szCs w:val="24"/>
        <w:lang w:val="en-US"/>
      </w:rPr>
      <w:t xml:space="preserve"> 201</w:t>
    </w:r>
    <w:r w:rsidR="00F920D0">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0D0"/>
    <w:rsid w:val="000D17EA"/>
    <w:rsid w:val="003E7A9E"/>
    <w:rsid w:val="005832CC"/>
    <w:rsid w:val="0079168E"/>
    <w:rsid w:val="00B0624D"/>
    <w:rsid w:val="00DA14E6"/>
    <w:rsid w:val="00F920D0"/>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0B7FE4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D319DF4-A2D1-1E48-A391-80152B05A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5</Pages>
  <Words>1300</Words>
  <Characters>7151</Characters>
  <Application>Microsoft Macintosh Word</Application>
  <DocSecurity>0</DocSecurity>
  <Lines>59</Lines>
  <Paragraphs>16</Paragraphs>
  <ScaleCrop>false</ScaleCrop>
  <Company/>
  <LinksUpToDate>false</LinksUpToDate>
  <CharactersWithSpaces>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2017-07-10T13:46:00Z</dcterms:created>
  <dcterms:modified xsi:type="dcterms:W3CDTF">2017-07-14T14:32:00Z</dcterms:modified>
</cp:coreProperties>
</file>