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0A911E89" w14:textId="77777777">
      <w:pPr>
        <w:pStyle w:val="Title"/>
        <w:spacing w:after="100"/>
        <w:rPr>
          <w:sz w:val="48"/>
          <w:szCs w:val="48"/>
          <w:lang w:val="en-US"/>
        </w:rPr>
      </w:pPr>
      <w:r>
        <w:rPr>
          <w:sz w:val="48"/>
          <w:szCs w:val="48"/>
          <w:lang w:val="en-US"/>
        </w:rPr>
        <w:t xml:space="preserve">Gary </w:t>
      </w:r>
    </w:p>
    <w:p w:rsidR="002E3DEC" w:rsidRPr="00DA08B7" w:rsidP="00DA08B7" w14:paraId="7C4D243D" w14:textId="77777777">
      <w:pPr>
        <w:pStyle w:val="Subtitle"/>
        <w:rPr>
          <w:sz w:val="48"/>
          <w:szCs w:val="48"/>
          <w:lang w:val="en-US"/>
        </w:rPr>
      </w:pPr>
      <w:r>
        <w:rPr>
          <w:lang w:val="en-US"/>
        </w:rPr>
        <w:t>City of angels</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36743A63" w14:textId="77777777">
          <w:pPr>
            <w:pStyle w:val="TOCHeading"/>
            <w:rPr>
              <w:lang w:val="en-US"/>
            </w:rPr>
          </w:pPr>
          <w:r>
            <w:rPr>
              <w:lang w:val="en-US"/>
            </w:rPr>
            <w:t>Table of contents</w:t>
          </w:r>
        </w:p>
        <w:p w:rsidR="00754CB8" w14:paraId="23F0B61E"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"_Toc481934578" </w:instrText>
          </w:r>
          <w:r>
            <w:fldChar w:fldCharType="separate"/>
          </w:r>
          <w:r w:rsidRPr="0055770B">
            <w:rPr>
              <w:rStyle w:val="Hyperlink"/>
              <w:noProof/>
              <w:lang w:val="en-US"/>
            </w:rPr>
            <w:t>Church plant</w:t>
          </w:r>
          <w:r>
            <w:rPr>
              <w:noProof/>
              <w:webHidden/>
            </w:rPr>
            <w:tab/>
          </w:r>
          <w:r>
            <w:rPr>
              <w:noProof/>
              <w:webHidden/>
            </w:rPr>
            <w:fldChar w:fldCharType="begin"/>
          </w:r>
          <w:r>
            <w:rPr>
              <w:noProof/>
              <w:webHidden/>
            </w:rPr>
            <w:instrText xml:space="preserve"> PAGEREF _Toc481934578 \h </w:instrText>
          </w:r>
          <w:r>
            <w:rPr>
              <w:noProof/>
              <w:webHidden/>
            </w:rPr>
            <w:fldChar w:fldCharType="separate"/>
          </w:r>
          <w:r>
            <w:rPr>
              <w:noProof/>
              <w:webHidden/>
            </w:rPr>
            <w:t>2</w:t>
          </w:r>
          <w:r>
            <w:rPr>
              <w:noProof/>
              <w:webHidden/>
            </w:rPr>
            <w:fldChar w:fldCharType="end"/>
          </w:r>
          <w:r>
            <w:fldChar w:fldCharType="end"/>
          </w:r>
        </w:p>
        <w:p w:rsidR="00754CB8" w14:paraId="648761AE" w14:textId="77777777">
          <w:pPr>
            <w:pStyle w:val="TOC1"/>
            <w:tabs>
              <w:tab w:val="right" w:pos="9750"/>
            </w:tabs>
            <w:rPr>
              <w:b w:val="0"/>
              <w:bCs w:val="0"/>
              <w:noProof/>
              <w:sz w:val="24"/>
              <w:szCs w:val="24"/>
            </w:rPr>
          </w:pPr>
          <w:r>
            <w:fldChar w:fldCharType="begin"/>
          </w:r>
          <w:r>
            <w:instrText xml:space="preserve"> HYPERLINK \l "_Toc481934579" </w:instrText>
          </w:r>
          <w:r>
            <w:fldChar w:fldCharType="separate"/>
          </w:r>
          <w:r w:rsidRPr="0055770B">
            <w:rPr>
              <w:rStyle w:val="Hyperlink"/>
              <w:noProof/>
              <w:lang w:val="en-US"/>
            </w:rPr>
            <w:t>Breaking heart</w:t>
          </w:r>
          <w:r>
            <w:rPr>
              <w:noProof/>
              <w:webHidden/>
            </w:rPr>
            <w:tab/>
          </w:r>
          <w:r>
            <w:rPr>
              <w:noProof/>
              <w:webHidden/>
            </w:rPr>
            <w:fldChar w:fldCharType="begin"/>
          </w:r>
          <w:r>
            <w:rPr>
              <w:noProof/>
              <w:webHidden/>
            </w:rPr>
            <w:instrText xml:space="preserve"> PAGEREF _Toc481934579 \h </w:instrText>
          </w:r>
          <w:r>
            <w:rPr>
              <w:noProof/>
              <w:webHidden/>
            </w:rPr>
            <w:fldChar w:fldCharType="separate"/>
          </w:r>
          <w:r>
            <w:rPr>
              <w:noProof/>
              <w:webHidden/>
            </w:rPr>
            <w:t>2</w:t>
          </w:r>
          <w:r>
            <w:rPr>
              <w:noProof/>
              <w:webHidden/>
            </w:rPr>
            <w:fldChar w:fldCharType="end"/>
          </w:r>
          <w:r>
            <w:fldChar w:fldCharType="end"/>
          </w:r>
        </w:p>
        <w:p w:rsidR="00754CB8" w14:paraId="38BB46AC" w14:textId="77777777">
          <w:pPr>
            <w:pStyle w:val="TOC1"/>
            <w:tabs>
              <w:tab w:val="right" w:pos="9750"/>
            </w:tabs>
            <w:rPr>
              <w:b w:val="0"/>
              <w:bCs w:val="0"/>
              <w:noProof/>
              <w:sz w:val="24"/>
              <w:szCs w:val="24"/>
            </w:rPr>
          </w:pPr>
          <w:r>
            <w:fldChar w:fldCharType="begin"/>
          </w:r>
          <w:r>
            <w:instrText xml:space="preserve"> HYPERLINK \l "_Toc481934580" </w:instrText>
          </w:r>
          <w:r>
            <w:fldChar w:fldCharType="separate"/>
          </w:r>
          <w:r w:rsidRPr="0055770B">
            <w:rPr>
              <w:rStyle w:val="Hyperlink"/>
              <w:noProof/>
              <w:lang w:val="en-US"/>
            </w:rPr>
            <w:t>Post-Christianity</w:t>
          </w:r>
          <w:r>
            <w:rPr>
              <w:noProof/>
              <w:webHidden/>
            </w:rPr>
            <w:tab/>
          </w:r>
          <w:r>
            <w:rPr>
              <w:noProof/>
              <w:webHidden/>
            </w:rPr>
            <w:fldChar w:fldCharType="begin"/>
          </w:r>
          <w:r>
            <w:rPr>
              <w:noProof/>
              <w:webHidden/>
            </w:rPr>
            <w:instrText xml:space="preserve"> PAGEREF _Toc481934580 \h </w:instrText>
          </w:r>
          <w:r>
            <w:rPr>
              <w:noProof/>
              <w:webHidden/>
            </w:rPr>
            <w:fldChar w:fldCharType="separate"/>
          </w:r>
          <w:r>
            <w:rPr>
              <w:noProof/>
              <w:webHidden/>
            </w:rPr>
            <w:t>3</w:t>
          </w:r>
          <w:r>
            <w:rPr>
              <w:noProof/>
              <w:webHidden/>
            </w:rPr>
            <w:fldChar w:fldCharType="end"/>
          </w:r>
          <w:r>
            <w:fldChar w:fldCharType="end"/>
          </w:r>
        </w:p>
        <w:p w:rsidR="00754CB8" w14:paraId="039314FF" w14:textId="77777777">
          <w:pPr>
            <w:pStyle w:val="TOC1"/>
            <w:tabs>
              <w:tab w:val="right" w:pos="9750"/>
            </w:tabs>
            <w:rPr>
              <w:b w:val="0"/>
              <w:bCs w:val="0"/>
              <w:noProof/>
              <w:sz w:val="24"/>
              <w:szCs w:val="24"/>
            </w:rPr>
          </w:pPr>
          <w:r>
            <w:fldChar w:fldCharType="begin"/>
          </w:r>
          <w:r>
            <w:instrText xml:space="preserve"> HYPERLINK \l "_Toc481934581" </w:instrText>
          </w:r>
          <w:r>
            <w:fldChar w:fldCharType="separate"/>
          </w:r>
          <w:r w:rsidRPr="0055770B">
            <w:rPr>
              <w:rStyle w:val="Hyperlink"/>
              <w:noProof/>
              <w:lang w:val="en-US"/>
            </w:rPr>
            <w:t>Respect to disrespect</w:t>
          </w:r>
          <w:r>
            <w:rPr>
              <w:noProof/>
              <w:webHidden/>
            </w:rPr>
            <w:tab/>
          </w:r>
          <w:r>
            <w:rPr>
              <w:noProof/>
              <w:webHidden/>
            </w:rPr>
            <w:fldChar w:fldCharType="begin"/>
          </w:r>
          <w:r>
            <w:rPr>
              <w:noProof/>
              <w:webHidden/>
            </w:rPr>
            <w:instrText xml:space="preserve"> PAGEREF _Toc481934581 \h </w:instrText>
          </w:r>
          <w:r>
            <w:rPr>
              <w:noProof/>
              <w:webHidden/>
            </w:rPr>
            <w:fldChar w:fldCharType="separate"/>
          </w:r>
          <w:r>
            <w:rPr>
              <w:noProof/>
              <w:webHidden/>
            </w:rPr>
            <w:t>3</w:t>
          </w:r>
          <w:r>
            <w:rPr>
              <w:noProof/>
              <w:webHidden/>
            </w:rPr>
            <w:fldChar w:fldCharType="end"/>
          </w:r>
          <w:r>
            <w:fldChar w:fldCharType="end"/>
          </w:r>
        </w:p>
        <w:p w:rsidR="00754CB8" w14:paraId="3C992C51" w14:textId="77777777">
          <w:pPr>
            <w:pStyle w:val="TOC1"/>
            <w:tabs>
              <w:tab w:val="right" w:pos="9750"/>
            </w:tabs>
            <w:rPr>
              <w:b w:val="0"/>
              <w:bCs w:val="0"/>
              <w:noProof/>
              <w:sz w:val="24"/>
              <w:szCs w:val="24"/>
            </w:rPr>
          </w:pPr>
          <w:r>
            <w:fldChar w:fldCharType="begin"/>
          </w:r>
          <w:r>
            <w:instrText xml:space="preserve"> HYPERLINK \l "_Toc481934582" </w:instrText>
          </w:r>
          <w:r>
            <w:fldChar w:fldCharType="separate"/>
          </w:r>
          <w:r w:rsidRPr="0055770B">
            <w:rPr>
              <w:rStyle w:val="Hyperlink"/>
              <w:noProof/>
              <w:lang w:val="en-US"/>
            </w:rPr>
            <w:t>Truth</w:t>
          </w:r>
          <w:r>
            <w:rPr>
              <w:noProof/>
              <w:webHidden/>
            </w:rPr>
            <w:tab/>
          </w:r>
          <w:r>
            <w:rPr>
              <w:noProof/>
              <w:webHidden/>
            </w:rPr>
            <w:fldChar w:fldCharType="begin"/>
          </w:r>
          <w:r>
            <w:rPr>
              <w:noProof/>
              <w:webHidden/>
            </w:rPr>
            <w:instrText xml:space="preserve"> PAGEREF _Toc481934582 \h </w:instrText>
          </w:r>
          <w:r>
            <w:rPr>
              <w:noProof/>
              <w:webHidden/>
            </w:rPr>
            <w:fldChar w:fldCharType="separate"/>
          </w:r>
          <w:r>
            <w:rPr>
              <w:noProof/>
              <w:webHidden/>
            </w:rPr>
            <w:t>3</w:t>
          </w:r>
          <w:r>
            <w:rPr>
              <w:noProof/>
              <w:webHidden/>
            </w:rPr>
            <w:fldChar w:fldCharType="end"/>
          </w:r>
          <w:r>
            <w:fldChar w:fldCharType="end"/>
          </w:r>
        </w:p>
        <w:p w:rsidR="00754CB8" w14:paraId="5B45E34F" w14:textId="77777777">
          <w:pPr>
            <w:pStyle w:val="TOC1"/>
            <w:tabs>
              <w:tab w:val="right" w:pos="9750"/>
            </w:tabs>
            <w:rPr>
              <w:b w:val="0"/>
              <w:bCs w:val="0"/>
              <w:noProof/>
              <w:sz w:val="24"/>
              <w:szCs w:val="24"/>
            </w:rPr>
          </w:pPr>
          <w:r>
            <w:fldChar w:fldCharType="begin"/>
          </w:r>
          <w:r>
            <w:instrText xml:space="preserve"> HYPERLINK \l "_Toc481934583" </w:instrText>
          </w:r>
          <w:r>
            <w:fldChar w:fldCharType="separate"/>
          </w:r>
          <w:r w:rsidRPr="0055770B">
            <w:rPr>
              <w:rStyle w:val="Hyperlink"/>
              <w:noProof/>
              <w:lang w:val="en-US"/>
            </w:rPr>
            <w:t>Power</w:t>
          </w:r>
          <w:r>
            <w:rPr>
              <w:noProof/>
              <w:webHidden/>
            </w:rPr>
            <w:tab/>
          </w:r>
          <w:r>
            <w:rPr>
              <w:noProof/>
              <w:webHidden/>
            </w:rPr>
            <w:fldChar w:fldCharType="begin"/>
          </w:r>
          <w:r>
            <w:rPr>
              <w:noProof/>
              <w:webHidden/>
            </w:rPr>
            <w:instrText xml:space="preserve"> PAGEREF _Toc481934583 \h </w:instrText>
          </w:r>
          <w:r>
            <w:rPr>
              <w:noProof/>
              <w:webHidden/>
            </w:rPr>
            <w:fldChar w:fldCharType="separate"/>
          </w:r>
          <w:r>
            <w:rPr>
              <w:noProof/>
              <w:webHidden/>
            </w:rPr>
            <w:t>4</w:t>
          </w:r>
          <w:r>
            <w:rPr>
              <w:noProof/>
              <w:webHidden/>
            </w:rPr>
            <w:fldChar w:fldCharType="end"/>
          </w:r>
          <w:r>
            <w:fldChar w:fldCharType="end"/>
          </w:r>
        </w:p>
        <w:p w:rsidR="00754CB8" w14:paraId="232E3D45" w14:textId="77777777">
          <w:pPr>
            <w:pStyle w:val="TOC1"/>
            <w:tabs>
              <w:tab w:val="right" w:pos="9750"/>
            </w:tabs>
            <w:rPr>
              <w:b w:val="0"/>
              <w:bCs w:val="0"/>
              <w:noProof/>
              <w:sz w:val="24"/>
              <w:szCs w:val="24"/>
            </w:rPr>
          </w:pPr>
          <w:r>
            <w:fldChar w:fldCharType="begin"/>
          </w:r>
          <w:r>
            <w:instrText xml:space="preserve"> HYPERLINK \l "_Toc481934584" </w:instrText>
          </w:r>
          <w:r>
            <w:fldChar w:fldCharType="separate"/>
          </w:r>
          <w:r w:rsidRPr="0055770B">
            <w:rPr>
              <w:rStyle w:val="Hyperlink"/>
              <w:noProof/>
              <w:lang w:val="en-US"/>
            </w:rPr>
            <w:t>Love</w:t>
          </w:r>
          <w:r>
            <w:rPr>
              <w:noProof/>
              <w:webHidden/>
            </w:rPr>
            <w:tab/>
          </w:r>
          <w:r>
            <w:rPr>
              <w:noProof/>
              <w:webHidden/>
            </w:rPr>
            <w:fldChar w:fldCharType="begin"/>
          </w:r>
          <w:r>
            <w:rPr>
              <w:noProof/>
              <w:webHidden/>
            </w:rPr>
            <w:instrText xml:space="preserve"> PAGEREF _Toc481934584 \h </w:instrText>
          </w:r>
          <w:r>
            <w:rPr>
              <w:noProof/>
              <w:webHidden/>
            </w:rPr>
            <w:fldChar w:fldCharType="separate"/>
          </w:r>
          <w:r>
            <w:rPr>
              <w:noProof/>
              <w:webHidden/>
            </w:rPr>
            <w:t>4</w:t>
          </w:r>
          <w:r>
            <w:rPr>
              <w:noProof/>
              <w:webHidden/>
            </w:rPr>
            <w:fldChar w:fldCharType="end"/>
          </w:r>
          <w:r>
            <w:fldChar w:fldCharType="end"/>
          </w:r>
        </w:p>
        <w:p w:rsidR="002E3DEC" w14:paraId="3FF1454D" w14:textId="77777777">
          <w:r>
            <w:rPr>
              <w:b/>
              <w:bCs/>
              <w:noProof/>
            </w:rPr>
            <w:fldChar w:fldCharType="end"/>
          </w:r>
        </w:p>
      </w:sdtContent>
    </w:sdt>
    <w:p w:rsidR="0073250F" w:rsidP="00DA08B7" w14:paraId="25FC6E85" w14:textId="77777777">
      <w:pPr>
        <w:pStyle w:val="Subtitle"/>
        <w:rPr>
          <w:sz w:val="48"/>
          <w:szCs w:val="48"/>
          <w:lang w:val="en-US"/>
        </w:rPr>
      </w:pPr>
    </w:p>
    <w:p w:rsidR="002E3DEC" w:rsidP="002E3DEC" w14:paraId="6028AC19" w14:textId="77777777">
      <w:pPr>
        <w:rPr>
          <w:lang w:val="en-US"/>
        </w:rPr>
      </w:pPr>
    </w:p>
    <w:p w:rsidR="002E3DEC" w:rsidP="002E3DEC" w14:paraId="135F1560" w14:textId="77777777">
      <w:pPr>
        <w:rPr>
          <w:lang w:val="en-US"/>
        </w:rPr>
      </w:pPr>
    </w:p>
    <w:p w:rsidR="002E3DEC" w:rsidP="002E3DEC" w14:paraId="41C3B2A1" w14:textId="77777777">
      <w:pPr>
        <w:rPr>
          <w:lang w:val="en-US"/>
        </w:rPr>
      </w:pPr>
    </w:p>
    <w:p w:rsidR="002E3DEC" w:rsidP="002E3DEC" w14:paraId="0BA8B185" w14:textId="77777777">
      <w:pPr>
        <w:rPr>
          <w:lang w:val="en-US"/>
        </w:rPr>
      </w:pPr>
    </w:p>
    <w:p w:rsidR="002E3DEC" w:rsidP="002E3DEC" w14:paraId="61AEE56D" w14:textId="77777777">
      <w:pPr>
        <w:rPr>
          <w:lang w:val="en-US"/>
        </w:rPr>
      </w:pPr>
    </w:p>
    <w:p w:rsidR="002E3DEC" w:rsidP="002E3DEC" w14:paraId="0DA46396" w14:textId="77777777">
      <w:pPr>
        <w:rPr>
          <w:lang w:val="en-US"/>
        </w:rPr>
      </w:pPr>
    </w:p>
    <w:p w:rsidR="002E3DEC" w:rsidP="002E3DEC" w14:paraId="768D34ED" w14:textId="77777777">
      <w:pPr>
        <w:rPr>
          <w:lang w:val="en-US"/>
        </w:rPr>
      </w:pPr>
    </w:p>
    <w:p w:rsidR="00B0624D" w:rsidP="002E3DEC" w14:paraId="22345439" w14:textId="77777777">
      <w:pPr>
        <w:rPr>
          <w:lang w:val="en-US"/>
        </w:rPr>
      </w:pPr>
    </w:p>
    <w:p w:rsidR="00B0624D" w:rsidP="002E3DEC" w14:paraId="4C8FC661" w14:textId="77777777">
      <w:pPr>
        <w:rPr>
          <w:lang w:val="en-US"/>
        </w:rPr>
      </w:pPr>
    </w:p>
    <w:p w:rsidR="00B0624D" w:rsidP="002E3DEC" w14:paraId="42BA4F81" w14:textId="77777777">
      <w:pPr>
        <w:rPr>
          <w:lang w:val="en-US"/>
        </w:rPr>
      </w:pPr>
    </w:p>
    <w:p w:rsidR="00B0624D" w:rsidP="002E3DEC" w14:paraId="0088E0A8" w14:textId="77777777">
      <w:pPr>
        <w:rPr>
          <w:lang w:val="en-US"/>
        </w:rPr>
      </w:pPr>
    </w:p>
    <w:p w:rsidR="00B0624D" w:rsidP="002E3DEC" w14:paraId="1E1F49E0" w14:textId="77777777">
      <w:pPr>
        <w:rPr>
          <w:lang w:val="en-US"/>
        </w:rPr>
      </w:pPr>
    </w:p>
    <w:p w:rsidR="00B0624D" w:rsidP="002E3DEC" w14:paraId="3161DCBC" w14:textId="77777777">
      <w:pPr>
        <w:rPr>
          <w:lang w:val="en-US"/>
        </w:rPr>
      </w:pPr>
    </w:p>
    <w:p w:rsidR="00B0624D" w:rsidP="002E3DEC" w14:paraId="125DECC8" w14:textId="77777777">
      <w:pPr>
        <w:rPr>
          <w:lang w:val="en-US"/>
        </w:rPr>
      </w:pPr>
    </w:p>
    <w:p w:rsidR="00B0624D" w:rsidP="002E3DEC" w14:paraId="385173A2" w14:textId="77777777">
      <w:pPr>
        <w:rPr>
          <w:lang w:val="en-US"/>
        </w:rPr>
      </w:pPr>
    </w:p>
    <w:p w:rsidR="00B0624D" w:rsidP="002E3DEC" w14:paraId="27CDEE2C" w14:textId="77777777">
      <w:pPr>
        <w:rPr>
          <w:lang w:val="en-US"/>
        </w:rPr>
      </w:pPr>
    </w:p>
    <w:p w:rsidR="002E3DEC" w:rsidP="002E3DEC" w14:paraId="2236E7C0" w14:textId="77777777">
      <w:pPr>
        <w:rPr>
          <w:lang w:val="en-US"/>
        </w:rPr>
      </w:pPr>
    </w:p>
    <w:p w:rsidR="002E3DEC" w:rsidP="002E3DEC" w14:paraId="2F657B74" w14:textId="77777777">
      <w:pPr>
        <w:rPr>
          <w:lang w:val="en-US"/>
        </w:rPr>
      </w:pPr>
    </w:p>
    <w:p w:rsidR="002E3DEC" w:rsidP="002E3DEC" w14:paraId="633DEEA6" w14:textId="77777777">
      <w:pPr>
        <w:rPr>
          <w:lang w:val="en-US"/>
        </w:rPr>
      </w:pPr>
    </w:p>
    <w:p w:rsidR="00B0624D" w:rsidP="0051516C" w14:paraId="59F94A84"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rsidR="00754CB8" w:rsidRPr="00754CB8" w:rsidP="00754CB8" w14:paraId="4BAC9F97" w14:textId="77777777">
      <w:pPr>
        <w:pStyle w:val="Heading1"/>
        <w:jc w:val="both"/>
        <w:rPr>
          <w:lang w:val="en-US"/>
        </w:rPr>
      </w:pPr>
      <w:bookmarkStart w:id="1" w:name="_Toc481934578"/>
      <w:r w:rsidRPr="00754CB8">
        <w:rPr>
          <w:lang w:val="en-US"/>
        </w:rPr>
        <w:t>Church plant</w:t>
      </w:r>
      <w:bookmarkEnd w:id="1"/>
    </w:p>
    <w:p w:rsidR="00754CB8" w:rsidRPr="00754CB8" w:rsidP="00754CB8" w14:paraId="3873447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
      <w:r w:rsidRPr="00754CB8">
        <w:rPr>
          <w:rFonts w:ascii="Baskerville" w:hAnsi="Baskerville" w:cs="Baskerville"/>
          <w:color w:val="000000"/>
          <w:sz w:val="30"/>
          <w:szCs w:val="30"/>
          <w:lang w:val="en-US"/>
        </w:rPr>
        <w:t xml:space="preserve">People from LA say you're from Australia! No, I am from England and they are down. The church plant is a big </w:t>
      </w:r>
      <w:commentRangeEnd w:id="2"/>
      <w:r>
        <w:rPr>
          <w:rStyle w:val="CommentReference"/>
        </w:rPr>
        <w:commentReference w:id="3"/>
      </w:r>
      <w:r>
        <w:rPr>
          <w:rStyle w:val="CommentReference"/>
        </w:rPr>
        <w:commentReference w:id="4"/>
      </w:r>
      <w:r w:rsidRPr="00754CB8">
        <w:rPr>
          <w:rFonts w:ascii="Baskerville" w:hAnsi="Baskerville" w:cs="Baskerville"/>
          <w:color w:val="000000"/>
          <w:sz w:val="30"/>
          <w:szCs w:val="30"/>
          <w:lang w:val="en-US"/>
        </w:rPr>
        <w:t>success</w:t>
      </w:r>
      <w:r>
        <w:rPr>
          <w:rStyle w:val="CommentReference"/>
        </w:rPr>
        <w:commentReference w:id="5"/>
      </w:r>
      <w:r w:rsidRPr="00754CB8">
        <w:rPr>
          <w:rFonts w:ascii="Baskerville" w:hAnsi="Baskerville" w:cs="Baskerville"/>
          <w:color w:val="000000"/>
          <w:sz w:val="30"/>
          <w:szCs w:val="30"/>
          <w:lang w:val="en-US"/>
        </w:rPr>
        <w:t xml:space="preserve">, but there have been a lot of other church plants that have had a </w:t>
      </w:r>
      <w:r w:rsidRPr="00754CB8">
        <w:rPr>
          <w:rFonts w:ascii="Baskerville" w:hAnsi="Baskerville" w:cs="Baskerville"/>
          <w:color w:val="000000"/>
          <w:sz w:val="30"/>
          <w:szCs w:val="30"/>
          <w:lang w:val="en-US"/>
        </w:rPr>
        <w:t>really tough</w:t>
      </w:r>
      <w:r w:rsidRPr="00754CB8">
        <w:rPr>
          <w:rFonts w:ascii="Baskerville" w:hAnsi="Baskerville" w:cs="Baskerville"/>
          <w:color w:val="000000"/>
          <w:sz w:val="30"/>
          <w:szCs w:val="30"/>
          <w:lang w:val="en-US"/>
        </w:rPr>
        <w:t xml:space="preserve"> time getting up from their feet. </w:t>
      </w:r>
      <w:r>
        <w:rPr>
          <w:rStyle w:val="CommentReference"/>
        </w:rPr>
        <w:commentReference w:id="2"/>
      </w:r>
    </w:p>
    <w:p w:rsidR="00754CB8" w:rsidRPr="00754CB8" w:rsidP="00754CB8" w14:paraId="39155BB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Acts 16:6-9 (ESV) And they went through the region of Phrygia and Galatia, having been forbidden by the Holy Spirit to speak the word in Asia. And when they had come up to </w:t>
      </w:r>
      <w:r w:rsidRPr="00754CB8">
        <w:rPr>
          <w:rFonts w:ascii="Baskerville" w:hAnsi="Baskerville" w:cs="Baskerville"/>
          <w:color w:val="000000"/>
          <w:sz w:val="30"/>
          <w:szCs w:val="30"/>
          <w:lang w:val="en-US"/>
        </w:rPr>
        <w:t>Mysia</w:t>
      </w:r>
      <w:r w:rsidRPr="00754CB8">
        <w:rPr>
          <w:rFonts w:ascii="Baskerville" w:hAnsi="Baskerville" w:cs="Baskerville"/>
          <w:color w:val="000000"/>
          <w:sz w:val="30"/>
          <w:szCs w:val="30"/>
          <w:lang w:val="en-US"/>
        </w:rPr>
        <w:t xml:space="preserve">, they attempted to go into Bithynia, but the Spirit of Jesus did not allow them. So, passing by </w:t>
      </w:r>
      <w:r w:rsidRPr="00754CB8">
        <w:rPr>
          <w:rFonts w:ascii="Baskerville" w:hAnsi="Baskerville" w:cs="Baskerville"/>
          <w:color w:val="000000"/>
          <w:sz w:val="30"/>
          <w:szCs w:val="30"/>
          <w:lang w:val="en-US"/>
        </w:rPr>
        <w:t>Mysia</w:t>
      </w:r>
      <w:r w:rsidRPr="00754CB8">
        <w:rPr>
          <w:rFonts w:ascii="Baskerville" w:hAnsi="Baskerville" w:cs="Baskerville"/>
          <w:color w:val="000000"/>
          <w:sz w:val="30"/>
          <w:szCs w:val="30"/>
          <w:lang w:val="en-US"/>
        </w:rPr>
        <w:t>, they went down to Troas. And a vision appeared to Paul in the night: a man of Macedonia was standing there, urging him and saying, “Come over to Macedonia and help us.”</w:t>
      </w:r>
    </w:p>
    <w:p w:rsidR="00754CB8" w:rsidRPr="00754CB8" w:rsidP="00754CB8" w14:paraId="036BA1C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Church planting begins with an ache in your heart for a city begging for help. </w:t>
      </w:r>
    </w:p>
    <w:p w:rsidR="00754CB8" w:rsidRPr="00754CB8" w:rsidP="00754CB8" w14:paraId="532AB25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6"/>
      <w:r w:rsidRPr="00754CB8">
        <w:rPr>
          <w:rFonts w:ascii="Baskerville" w:hAnsi="Baskerville" w:cs="Baskerville"/>
          <w:color w:val="000000"/>
          <w:sz w:val="30"/>
          <w:szCs w:val="30"/>
          <w:lang w:val="en-US"/>
        </w:rPr>
        <w:t>Phillippi</w:t>
      </w:r>
      <w:commentRangeEnd w:id="6"/>
      <w:r w:rsidRPr="00754CB8">
        <w:rPr>
          <w:rFonts w:ascii="Baskerville" w:hAnsi="Baskerville" w:cs="Baskerville"/>
          <w:color w:val="000000"/>
          <w:sz w:val="30"/>
          <w:szCs w:val="30"/>
          <w:lang w:val="en-US"/>
        </w:rPr>
        <w:t xml:space="preserve"> is the city of cities, an amazing place! But Paul had another city begging for help. Los Angeles sounds like a good city, why would we go there? Got a map of the states, where are you leading us? They were seeing all these cities. Never wanted to live in LA, but he got divine connections. </w:t>
      </w:r>
      <w:r>
        <w:rPr>
          <w:rStyle w:val="CommentReference"/>
        </w:rPr>
        <w:commentReference w:id="6"/>
      </w:r>
    </w:p>
    <w:p w:rsidR="00754CB8" w:rsidRPr="00754CB8" w:rsidP="00754CB8" w14:paraId="2808023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RPr="00754CB8" w:rsidP="00754CB8" w14:paraId="564A505F" w14:textId="77777777">
      <w:pPr>
        <w:pStyle w:val="Heading1"/>
        <w:jc w:val="both"/>
        <w:rPr>
          <w:lang w:val="en-US"/>
        </w:rPr>
      </w:pPr>
      <w:bookmarkStart w:id="7" w:name="_Toc481934579"/>
      <w:r w:rsidRPr="00754CB8">
        <w:rPr>
          <w:lang w:val="en-US"/>
        </w:rPr>
        <w:t>Breaking heart</w:t>
      </w:r>
      <w:bookmarkEnd w:id="7"/>
    </w:p>
    <w:p w:rsidR="00754CB8" w:rsidRPr="00754CB8" w:rsidP="00754CB8" w14:paraId="7BFA3C8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He wanted great times at the beach, but he wanted to weep the whole time. There was so much isolation, pain, loneliness, competition, mask. He needed a break and drove up to Malibu, stopped the car and went on the beach. It should've been so beautiful, but Santa Monica with the high and low rises. The city was crying for help, everyone going there to make it and feeling amazing. But deep down they needed Jesus. Where is God giving you a burden that this place needs the Gospel?</w:t>
      </w:r>
    </w:p>
    <w:p w:rsidR="00754CB8" w:rsidRPr="00754CB8" w:rsidP="00754CB8" w14:paraId="49F0F61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Because where everybody sees beauty you have an aching for the Gospel. </w:t>
      </w:r>
    </w:p>
    <w:p w:rsidR="00754CB8" w:rsidP="00754CB8" w14:paraId="3C1D8B5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It took them a year to get enough money to start. What does it take to bring the Gospel to LA? It is complex, beautiful, disastrous city. </w:t>
      </w:r>
    </w:p>
    <w:p w:rsidR="00754CB8" w:rsidP="00754CB8" w14:paraId="5476C71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P="00754CB8" w14:paraId="6BC1AD2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P="00754CB8" w14:paraId="001D8B0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P="00754CB8" w14:paraId="086BC37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P="00754CB8" w14:paraId="29378FD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P="00754CB8" w14:paraId="539615D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P="00754CB8" w14:paraId="3FD1D06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P="00754CB8" w14:paraId="6F3422F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P="00754CB8" w14:paraId="3E2DE54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P="00754CB8" w14:paraId="01C27BC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RPr="00754CB8" w:rsidP="00754CB8" w14:paraId="1D13AC6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RPr="00754CB8" w:rsidP="00754CB8" w14:paraId="16CACCB6" w14:textId="77777777">
      <w:pPr>
        <w:pStyle w:val="Heading1"/>
        <w:jc w:val="both"/>
        <w:rPr>
          <w:lang w:val="en-US"/>
        </w:rPr>
      </w:pPr>
      <w:bookmarkStart w:id="8" w:name="_Toc481934580"/>
      <w:r w:rsidRPr="00754CB8">
        <w:rPr>
          <w:lang w:val="en-US"/>
        </w:rPr>
        <w:t>Post-Christianity</w:t>
      </w:r>
      <w:bookmarkEnd w:id="8"/>
    </w:p>
    <w:p w:rsidR="00754CB8" w:rsidRPr="00754CB8" w:rsidP="00754CB8" w14:paraId="7D1C16F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9"/>
      <w:r w:rsidRPr="00754CB8">
        <w:rPr>
          <w:rFonts w:ascii="Baskerville" w:hAnsi="Baskerville" w:cs="Baskerville"/>
          <w:color w:val="000000"/>
          <w:sz w:val="30"/>
          <w:szCs w:val="30"/>
          <w:lang w:val="en-US"/>
        </w:rPr>
        <w:t xml:space="preserve">What does revival look like again? So much open heaven in the past but for the last 30 years a very dry place. What happens in LA happens across the globe. They've seen a big shift in the last 20 years that we've increased from a </w:t>
      </w:r>
      <w:commentRangeEnd w:id="9"/>
      <w:commentRangeStart w:id="10"/>
      <w:r w:rsidRPr="00754CB8">
        <w:rPr>
          <w:rFonts w:ascii="Baskerville" w:hAnsi="Baskerville" w:cs="Baskerville"/>
          <w:color w:val="000000"/>
          <w:sz w:val="30"/>
          <w:szCs w:val="30"/>
          <w:lang w:val="en-US"/>
        </w:rPr>
        <w:t>Christian</w:t>
      </w:r>
      <w:commentRangeEnd w:id="10"/>
      <w:r>
        <w:rPr>
          <w:rStyle w:val="CommentReference"/>
        </w:rPr>
        <w:commentReference w:id="11"/>
      </w:r>
      <w:commentRangeStart w:id="12"/>
      <w:r w:rsidRPr="00754CB8">
        <w:rPr>
          <w:rFonts w:ascii="Baskerville" w:hAnsi="Baskerville" w:cs="Baskerville"/>
          <w:color w:val="000000"/>
          <w:sz w:val="30"/>
          <w:szCs w:val="30"/>
          <w:lang w:val="en-US"/>
        </w:rPr>
        <w:t xml:space="preserve"> to a post</w:t>
      </w:r>
      <w:r w:rsidRPr="00754CB8">
        <w:rPr>
          <w:rFonts w:ascii="Baskerville" w:hAnsi="Baskerville" w:cs="Baskerville"/>
          <w:color w:val="000000"/>
          <w:sz w:val="30"/>
          <w:szCs w:val="30"/>
          <w:lang w:val="en-US"/>
        </w:rPr>
        <w:t>-Christian</w:t>
      </w:r>
      <w:commentRangeEnd w:id="12"/>
      <w:r>
        <w:rPr>
          <w:rStyle w:val="CommentReference"/>
        </w:rPr>
        <w:commentReference w:id="13"/>
      </w:r>
      <w:r w:rsidRPr="00754CB8">
        <w:rPr>
          <w:rFonts w:ascii="Baskerville" w:hAnsi="Baskerville" w:cs="Baskerville"/>
          <w:color w:val="000000"/>
          <w:sz w:val="30"/>
          <w:szCs w:val="30"/>
          <w:lang w:val="en-US"/>
        </w:rPr>
        <w:t xml:space="preserve"> culture. No longer Christianity as a privilege and </w:t>
      </w:r>
      <w:commentRangeStart w:id="14"/>
      <w:r w:rsidRPr="00754CB8">
        <w:rPr>
          <w:rFonts w:ascii="Baskerville" w:hAnsi="Baskerville" w:cs="Baskerville"/>
          <w:color w:val="000000"/>
          <w:sz w:val="30"/>
          <w:szCs w:val="30"/>
          <w:lang w:val="en-US"/>
        </w:rPr>
        <w:t>honor</w:t>
      </w:r>
      <w:commentRangeEnd w:id="14"/>
      <w:r w:rsidRPr="00754CB8">
        <w:rPr>
          <w:rFonts w:ascii="Baskerville" w:hAnsi="Baskerville" w:cs="Baskerville"/>
          <w:color w:val="000000"/>
          <w:sz w:val="30"/>
          <w:szCs w:val="30"/>
          <w:lang w:val="en-US"/>
        </w:rPr>
        <w:t xml:space="preserve">. </w:t>
      </w:r>
      <w:r>
        <w:rPr>
          <w:rStyle w:val="CommentReference"/>
        </w:rPr>
        <w:commentReference w:id="9"/>
      </w:r>
      <w:r>
        <w:rPr>
          <w:rStyle w:val="CommentReference"/>
        </w:rPr>
        <w:commentReference w:id="10"/>
      </w:r>
      <w:r>
        <w:rPr>
          <w:rStyle w:val="CommentReference"/>
        </w:rPr>
        <w:commentReference w:id="12"/>
      </w:r>
      <w:r>
        <w:rPr>
          <w:rStyle w:val="CommentReference"/>
        </w:rPr>
        <w:commentReference w:id="14"/>
      </w:r>
    </w:p>
    <w:p w:rsidR="00754CB8" w:rsidRPr="00754CB8" w:rsidP="00754CB8" w14:paraId="39A8F79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Fastest growing are the </w:t>
      </w:r>
      <w:r w:rsidRPr="00754CB8">
        <w:rPr>
          <w:rFonts w:ascii="Baskerville" w:hAnsi="Baskerville" w:cs="Baskerville"/>
          <w:color w:val="000000"/>
          <w:sz w:val="30"/>
          <w:szCs w:val="30"/>
          <w:lang w:val="en-US"/>
        </w:rPr>
        <w:t>nons</w:t>
      </w:r>
      <w:r w:rsidRPr="00754CB8">
        <w:rPr>
          <w:rFonts w:ascii="Baskerville" w:hAnsi="Baskerville" w:cs="Baskerville"/>
          <w:color w:val="000000"/>
          <w:sz w:val="30"/>
          <w:szCs w:val="30"/>
          <w:lang w:val="en-US"/>
        </w:rPr>
        <w:t xml:space="preserve">, identity spiritual but have no dedication. Worshipping the autonomy and choosing what is true and what is not true. Mix and pick, they are </w:t>
      </w:r>
    </w:p>
    <w:p w:rsidR="00754CB8" w:rsidRPr="00754CB8" w:rsidP="00754CB8" w14:paraId="222E2B4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3 different reaction</w:t>
      </w:r>
      <w:r>
        <w:rPr>
          <w:rFonts w:ascii="Baskerville" w:hAnsi="Baskerville" w:cs="Baskerville"/>
          <w:color w:val="000000"/>
          <w:sz w:val="30"/>
          <w:szCs w:val="30"/>
          <w:lang w:val="en-US"/>
        </w:rPr>
        <w:t>s</w:t>
      </w:r>
      <w:r w:rsidRPr="00754CB8">
        <w:rPr>
          <w:rFonts w:ascii="Baskerville" w:hAnsi="Baskerville" w:cs="Baskerville"/>
          <w:color w:val="000000"/>
          <w:sz w:val="30"/>
          <w:szCs w:val="30"/>
          <w:lang w:val="en-US"/>
        </w:rPr>
        <w:t xml:space="preserve"> from 3 different people:</w:t>
      </w:r>
    </w:p>
    <w:p w:rsidR="00754CB8" w:rsidRPr="00754CB8" w:rsidP="00754CB8" w14:paraId="603E0B38" w14:textId="77777777">
      <w:pPr>
        <w:widowControl w:val="0"/>
        <w:numPr>
          <w:ilvl w:val="0"/>
          <w:numId w:val="4"/>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lang w:val="en-US"/>
        </w:rPr>
      </w:pPr>
      <w:commentRangeStart w:id="15"/>
      <w:r w:rsidRPr="00754CB8">
        <w:rPr>
          <w:rFonts w:ascii="Baskerville" w:hAnsi="Baskerville" w:cs="Baskerville"/>
          <w:color w:val="000000"/>
          <w:sz w:val="30"/>
          <w:szCs w:val="30"/>
          <w:lang w:val="en-US"/>
        </w:rPr>
        <w:t>The first guy got his drink stood up and left
</w:t>
      </w:r>
      <w:commentRangeEnd w:id="15"/>
      <w:r>
        <w:rPr>
          <w:rStyle w:val="CommentReference"/>
        </w:rPr>
        <w:commentReference w:id="16"/>
      </w:r>
      <w:r>
        <w:rPr>
          <w:rStyle w:val="CommentReference"/>
        </w:rPr>
        <w:commentReference w:id="15"/>
      </w:r>
    </w:p>
    <w:p w:rsidR="00754CB8" w:rsidRPr="00754CB8" w:rsidP="00754CB8" w14:paraId="47413C6F" w14:textId="77777777">
      <w:pPr>
        <w:widowControl w:val="0"/>
        <w:numPr>
          <w:ilvl w:val="0"/>
          <w:numId w:val="4"/>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The other guy confusion and said: I don’t get it you're such a nice guy!</w:t>
      </w:r>
    </w:p>
    <w:p w:rsidR="00754CB8" w:rsidP="00754CB8" w14:paraId="2CB8470A" w14:textId="77777777">
      <w:pPr>
        <w:widowControl w:val="0"/>
        <w:numPr>
          <w:ilvl w:val="0"/>
          <w:numId w:val="4"/>
        </w:numPr>
        <w:tabs>
          <w:tab w:val="left" w:pos="20"/>
          <w:tab w:val="left" w:pos="347"/>
        </w:tabs>
        <w:autoSpaceDE w:val="0"/>
        <w:autoSpaceDN w:val="0"/>
        <w:adjustRightInd w:val="0"/>
        <w:spacing w:before="0" w:after="60" w:line="288" w:lineRule="auto"/>
        <w:ind w:left="327" w:hanging="328"/>
        <w:jc w:val="both"/>
        <w:rPr>
          <w:rFonts w:ascii="Baskerville" w:hAnsi="Baskerville" w:cs="Baskerville"/>
          <w:color w:val="000000"/>
          <w:sz w:val="30"/>
          <w:szCs w:val="30"/>
          <w:lang w:val="en-US"/>
        </w:rPr>
      </w:pPr>
      <w:commentRangeStart w:id="17"/>
      <w:r w:rsidRPr="00754CB8">
        <w:rPr>
          <w:rFonts w:ascii="Baskerville" w:hAnsi="Baskerville" w:cs="Baskerville"/>
          <w:color w:val="000000"/>
          <w:sz w:val="30"/>
          <w:szCs w:val="30"/>
          <w:lang w:val="en-US"/>
        </w:rPr>
        <w:t>A girl bright red and imputing judgment and shame
</w:t>
      </w:r>
      <w:commentRangeEnd w:id="17"/>
      <w:r>
        <w:rPr>
          <w:rStyle w:val="CommentReference"/>
        </w:rPr>
        <w:commentReference w:id="17"/>
      </w:r>
    </w:p>
    <w:p w:rsidR="00754CB8" w:rsidRPr="00754CB8" w:rsidP="00754CB8" w14:paraId="348A26DF" w14:textId="77777777">
      <w:pPr>
        <w:widowControl w:val="0"/>
        <w:tabs>
          <w:tab w:val="left" w:pos="20"/>
          <w:tab w:val="left" w:pos="347"/>
        </w:tabs>
        <w:autoSpaceDE w:val="0"/>
        <w:autoSpaceDN w:val="0"/>
        <w:adjustRightInd w:val="0"/>
        <w:spacing w:before="0" w:after="60" w:line="288" w:lineRule="auto"/>
        <w:ind w:left="327"/>
        <w:jc w:val="both"/>
        <w:rPr>
          <w:rFonts w:ascii="Baskerville" w:hAnsi="Baskerville" w:cs="Baskerville"/>
          <w:color w:val="000000"/>
          <w:sz w:val="30"/>
          <w:szCs w:val="30"/>
          <w:lang w:val="en-US"/>
        </w:rPr>
      </w:pPr>
    </w:p>
    <w:p w:rsidR="00754CB8" w:rsidRPr="00754CB8" w:rsidP="00754CB8" w14:paraId="3302037E" w14:textId="77777777">
      <w:pPr>
        <w:pStyle w:val="Heading1"/>
        <w:jc w:val="both"/>
        <w:rPr>
          <w:lang w:val="en-US"/>
        </w:rPr>
      </w:pPr>
      <w:bookmarkStart w:id="18" w:name="_Toc481934581"/>
      <w:r w:rsidRPr="00754CB8">
        <w:rPr>
          <w:lang w:val="en-US"/>
        </w:rPr>
        <w:t>Respect to disrespect</w:t>
      </w:r>
      <w:bookmarkEnd w:id="18"/>
    </w:p>
    <w:p w:rsidR="00754CB8" w:rsidRPr="00754CB8" w:rsidP="00754CB8" w14:paraId="6F4CC16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From respected to disrespected. The used to be the moral high, they did think you are good people. Maybe a bit too much, but these </w:t>
      </w:r>
      <w:r w:rsidRPr="00754CB8">
        <w:rPr>
          <w:rFonts w:ascii="Baskerville" w:hAnsi="Baskerville" w:cs="Baskerville"/>
          <w:color w:val="000000"/>
          <w:sz w:val="30"/>
          <w:szCs w:val="30"/>
          <w:lang w:val="en-US"/>
        </w:rPr>
        <w:t>Christians</w:t>
      </w:r>
      <w:r w:rsidRPr="00754CB8">
        <w:rPr>
          <w:rFonts w:ascii="Baskerville" w:hAnsi="Baskerville" w:cs="Baskerville"/>
          <w:color w:val="000000"/>
          <w:sz w:val="30"/>
          <w:szCs w:val="30"/>
          <w:lang w:val="en-US"/>
        </w:rPr>
        <w:t xml:space="preserve"> voices were welcome. But now in LA, they have used any moral hay ground. They think far from being a healthy influence in society, but saying you're what's wrong in society. Only one God, sexual oneness. You can walk into a room and feel the </w:t>
      </w:r>
      <w:r>
        <w:rPr>
          <w:rStyle w:val="CommentReference"/>
        </w:rPr>
        <w:commentReference w:id="19"/>
      </w:r>
      <w:commentRangeStart w:id="20"/>
      <w:r w:rsidRPr="00754CB8">
        <w:rPr>
          <w:rFonts w:ascii="Baskerville" w:hAnsi="Baskerville" w:cs="Baskerville"/>
          <w:color w:val="000000"/>
          <w:sz w:val="30"/>
          <w:szCs w:val="30"/>
          <w:lang w:val="en-US"/>
        </w:rPr>
        <w:t>antagonization</w:t>
      </w:r>
      <w:commentRangeEnd w:id="20"/>
      <w:r>
        <w:rPr>
          <w:rStyle w:val="CommentReference"/>
        </w:rPr>
        <w:commentReference w:id="21"/>
      </w:r>
      <w:r>
        <w:rPr>
          <w:rStyle w:val="CommentReference"/>
        </w:rPr>
        <w:commentReference w:id="22"/>
      </w:r>
      <w:r w:rsidRPr="00754CB8">
        <w:rPr>
          <w:rFonts w:ascii="Baskerville" w:hAnsi="Baskerville" w:cs="Baskerville"/>
          <w:color w:val="000000"/>
          <w:sz w:val="30"/>
          <w:szCs w:val="30"/>
          <w:lang w:val="en-US"/>
        </w:rPr>
        <w:t xml:space="preserve">. An agenda to get her fired. </w:t>
      </w:r>
      <w:r>
        <w:rPr>
          <w:rStyle w:val="CommentReference"/>
        </w:rPr>
        <w:commentReference w:id="20"/>
      </w:r>
    </w:p>
    <w:p w:rsidR="00754CB8" w:rsidRPr="00754CB8" w:rsidP="00754CB8" w14:paraId="6EA3807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Influence </w:t>
      </w:r>
      <w:r w:rsidRPr="00754CB8">
        <w:rPr>
          <w:rFonts w:ascii="Baskerville" w:hAnsi="Baskerville" w:cs="Baskerville"/>
          <w:color w:val="000000"/>
          <w:sz w:val="30"/>
          <w:szCs w:val="30"/>
          <w:lang w:val="en-US"/>
        </w:rPr>
        <w:t>to</w:t>
      </w:r>
      <w:r w:rsidRPr="00754CB8">
        <w:rPr>
          <w:rFonts w:ascii="Baskerville" w:hAnsi="Baskerville" w:cs="Baskerville"/>
          <w:color w:val="000000"/>
          <w:sz w:val="30"/>
          <w:szCs w:val="30"/>
          <w:lang w:val="en-US"/>
        </w:rPr>
        <w:t xml:space="preserve"> </w:t>
      </w:r>
      <w:r w:rsidRPr="00754CB8">
        <w:rPr>
          <w:rFonts w:ascii="Baskerville" w:hAnsi="Baskerville" w:cs="Baskerville"/>
          <w:color w:val="000000"/>
          <w:sz w:val="30"/>
          <w:szCs w:val="30"/>
          <w:lang w:val="en-US"/>
        </w:rPr>
        <w:t>marginalization</w:t>
      </w:r>
      <w:r w:rsidRPr="00754CB8">
        <w:rPr>
          <w:rFonts w:ascii="Baskerville" w:hAnsi="Baskerville" w:cs="Baskerville"/>
          <w:color w:val="000000"/>
          <w:sz w:val="30"/>
          <w:szCs w:val="30"/>
          <w:lang w:val="en-US"/>
        </w:rPr>
        <w:t xml:space="preserve">. Okay before to wear your faith on your sleeve, but now your influence is not wanted anywhere. If you dare to talk to someone the HR department is all over you, kicked </w:t>
      </w:r>
      <w:r w:rsidRPr="00754CB8">
        <w:rPr>
          <w:rFonts w:ascii="Baskerville" w:hAnsi="Baskerville" w:cs="Baskerville"/>
          <w:color w:val="000000"/>
          <w:sz w:val="30"/>
          <w:szCs w:val="30"/>
          <w:lang w:val="en-US"/>
        </w:rPr>
        <w:t>off of</w:t>
      </w:r>
      <w:r w:rsidRPr="00754CB8">
        <w:rPr>
          <w:rFonts w:ascii="Baskerville" w:hAnsi="Baskerville" w:cs="Baskerville"/>
          <w:color w:val="000000"/>
          <w:sz w:val="30"/>
          <w:szCs w:val="30"/>
          <w:lang w:val="en-US"/>
        </w:rPr>
        <w:t xml:space="preserve"> your set. Okay to have your quiet belief, but don’t bring it into the public. </w:t>
      </w:r>
    </w:p>
    <w:p w:rsidR="00754CB8" w:rsidP="00754CB8" w14:paraId="1183B04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Christians are confused, they don't know how to respond to this. They didn't know anything except this. Law school, never knew other </w:t>
      </w:r>
      <w:r>
        <w:rPr>
          <w:rStyle w:val="CommentReference"/>
        </w:rPr>
        <w:commentReference w:id="23"/>
      </w:r>
      <w:r w:rsidRPr="00754CB8">
        <w:rPr>
          <w:rFonts w:ascii="Baskerville" w:hAnsi="Baskerville" w:cs="Baskerville"/>
          <w:color w:val="000000"/>
          <w:sz w:val="30"/>
          <w:szCs w:val="30"/>
          <w:lang w:val="en-US"/>
        </w:rPr>
        <w:t>Christians</w:t>
      </w:r>
      <w:r w:rsidRPr="00754CB8">
        <w:rPr>
          <w:rFonts w:ascii="Baskerville" w:hAnsi="Baskerville" w:cs="Baskerville"/>
          <w:color w:val="000000"/>
          <w:sz w:val="30"/>
          <w:szCs w:val="30"/>
          <w:lang w:val="en-US"/>
        </w:rPr>
        <w:t xml:space="preserve">. </w:t>
      </w:r>
    </w:p>
    <w:p w:rsidR="00754CB8" w:rsidRPr="00754CB8" w:rsidP="00754CB8" w14:paraId="040EF21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RPr="00754CB8" w:rsidP="00754CB8" w14:paraId="4C6ACCE0" w14:textId="77777777">
      <w:pPr>
        <w:pStyle w:val="Heading1"/>
        <w:jc w:val="both"/>
        <w:rPr>
          <w:lang w:val="en-US"/>
        </w:rPr>
      </w:pPr>
      <w:bookmarkStart w:id="24" w:name="_Toc481934582"/>
      <w:r w:rsidRPr="00754CB8">
        <w:rPr>
          <w:lang w:val="en-US"/>
        </w:rPr>
        <w:t>Truth</w:t>
      </w:r>
      <w:bookmarkEnd w:id="24"/>
    </w:p>
    <w:p w:rsidR="00754CB8" w:rsidRPr="00754CB8" w:rsidP="00754CB8" w14:paraId="384289C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Acts 16:11-15 (ESV) So, setting sail from Troas, we made a direct voyage to Samothrace, and the following day to </w:t>
      </w:r>
      <w:r w:rsidRPr="00754CB8">
        <w:rPr>
          <w:rFonts w:ascii="Baskerville" w:hAnsi="Baskerville" w:cs="Baskerville"/>
          <w:color w:val="000000"/>
          <w:sz w:val="30"/>
          <w:szCs w:val="30"/>
          <w:lang w:val="en-US"/>
        </w:rPr>
        <w:t>Neapolis</w:t>
      </w:r>
      <w:r w:rsidRPr="00754CB8">
        <w:rPr>
          <w:rFonts w:ascii="Baskerville" w:hAnsi="Baskerville" w:cs="Baskerville"/>
          <w:color w:val="000000"/>
          <w:sz w:val="30"/>
          <w:szCs w:val="30"/>
          <w:lang w:val="en-US"/>
        </w:rPr>
        <w:t>, and from there to Philippi, which is a leading city of the district of Macedonia and a Roman colony. We remained in this city some days. And on the Sabbath day, we went outside the gate to the riverside, where we supposed there was a place of prayer, and we sat down and spoke to the women who had come together. One who heard us was a woman named Lydia, from the city of Thyatira, a seller of purple goods, who was a worshiper of God. The Lord opened her heart to pay attention to what was said by Paul.
</w:t>
      </w:r>
      <w:r>
        <w:rPr>
          <w:rStyle w:val="CommentReference"/>
        </w:rPr>
        <w:commentReference w:id="25"/>
      </w:r>
    </w:p>
    <w:p w:rsidR="00754CB8" w:rsidRPr="00754CB8" w:rsidP="00754CB8" w14:paraId="6BABD64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Lydia was no Greek, but looking for more besides money. Probably multiple houses, a rich woman! LA is full of Lydia’s, Jimmy Carrey: I wish everyone would have everything they have ever dreamed off so they might </w:t>
      </w:r>
      <w:r w:rsidRPr="00754CB8">
        <w:rPr>
          <w:rFonts w:ascii="Baskerville" w:hAnsi="Baskerville" w:cs="Baskerville"/>
          <w:color w:val="000000"/>
          <w:sz w:val="30"/>
          <w:szCs w:val="30"/>
          <w:lang w:val="en-US"/>
        </w:rPr>
        <w:t>realize</w:t>
      </w:r>
      <w:r w:rsidRPr="00754CB8">
        <w:rPr>
          <w:rFonts w:ascii="Baskerville" w:hAnsi="Baskerville" w:cs="Baskerville"/>
          <w:color w:val="000000"/>
          <w:sz w:val="30"/>
          <w:szCs w:val="30"/>
          <w:lang w:val="en-US"/>
        </w:rPr>
        <w:t xml:space="preserve"> it is not enough. </w:t>
      </w:r>
    </w:p>
    <w:p w:rsidR="00754CB8" w:rsidRPr="00754CB8" w:rsidP="00754CB8" w14:paraId="3A47625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Paul understood her situation and brought the word and Holy Spirit into it. </w:t>
      </w:r>
    </w:p>
    <w:p w:rsidR="00754CB8" w:rsidP="00754CB8" w14:paraId="5F947EA4"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r w:rsidRPr="00754CB8">
        <w:rPr>
          <w:rFonts w:ascii="Baskerville" w:hAnsi="Baskerville" w:cs="Baskerville"/>
          <w:color w:val="000000"/>
          <w:sz w:val="30"/>
          <w:szCs w:val="30"/>
          <w:lang w:val="en-US"/>
        </w:rPr>
        <w:t xml:space="preserve">They have a wrong vision of </w:t>
      </w:r>
      <w:r w:rsidRPr="00754CB8">
        <w:rPr>
          <w:rFonts w:ascii="Baskerville" w:hAnsi="Baskerville" w:cs="Baskerville"/>
          <w:color w:val="000000"/>
          <w:sz w:val="30"/>
          <w:szCs w:val="30"/>
          <w:lang w:val="en-US"/>
        </w:rPr>
        <w:t>Christians</w:t>
      </w:r>
      <w:r w:rsidRPr="00754CB8">
        <w:rPr>
          <w:rFonts w:ascii="Baskerville" w:hAnsi="Baskerville" w:cs="Baskerville"/>
          <w:color w:val="000000"/>
          <w:sz w:val="30"/>
          <w:szCs w:val="30"/>
          <w:lang w:val="en-US"/>
        </w:rPr>
        <w:t xml:space="preserve">, lots of people who need to be sat down in a safe context and say let me hear your questions. I can help you navigate through the misinformation, the stereotypes. How it is not legalistic, performance driven. God has a life of inheritance for you. </w:t>
      </w:r>
      <w:r>
        <w:rPr>
          <w:rFonts w:ascii="Baskerville" w:hAnsi="Baskerville" w:cs="Baskerville"/>
          <w:color w:val="000000"/>
          <w:sz w:val="30"/>
          <w:szCs w:val="30"/>
        </w:rPr>
        <w:t xml:space="preserve">Most </w:t>
      </w:r>
      <w:r>
        <w:rPr>
          <w:rFonts w:ascii="Baskerville" w:hAnsi="Baskerville" w:cs="Baskerville"/>
          <w:color w:val="000000"/>
          <w:sz w:val="30"/>
          <w:szCs w:val="30"/>
        </w:rPr>
        <w:t>people</w:t>
      </w:r>
      <w:r>
        <w:rPr>
          <w:rFonts w:ascii="Baskerville" w:hAnsi="Baskerville" w:cs="Baskerville"/>
          <w:color w:val="000000"/>
          <w:sz w:val="30"/>
          <w:szCs w:val="30"/>
        </w:rPr>
        <w:t xml:space="preserve"> </w:t>
      </w:r>
      <w:r>
        <w:rPr>
          <w:rFonts w:ascii="Baskerville" w:hAnsi="Baskerville" w:cs="Baskerville"/>
          <w:color w:val="000000"/>
          <w:sz w:val="30"/>
          <w:szCs w:val="30"/>
        </w:rPr>
        <w:t>aren’t</w:t>
      </w:r>
      <w:r>
        <w:rPr>
          <w:rFonts w:ascii="Baskerville" w:hAnsi="Baskerville" w:cs="Baskerville"/>
          <w:color w:val="000000"/>
          <w:sz w:val="30"/>
          <w:szCs w:val="30"/>
        </w:rPr>
        <w:t xml:space="preserve"> </w:t>
      </w:r>
      <w:r>
        <w:rPr>
          <w:rFonts w:ascii="Baskerville" w:hAnsi="Baskerville" w:cs="Baskerville"/>
          <w:color w:val="000000"/>
          <w:sz w:val="30"/>
          <w:szCs w:val="30"/>
        </w:rPr>
        <w:t>trained</w:t>
      </w:r>
      <w:r>
        <w:rPr>
          <w:rFonts w:ascii="Baskerville" w:hAnsi="Baskerville" w:cs="Baskerville"/>
          <w:color w:val="000000"/>
          <w:sz w:val="30"/>
          <w:szCs w:val="30"/>
        </w:rPr>
        <w:t xml:space="preserve"> </w:t>
      </w:r>
      <w:r>
        <w:rPr>
          <w:rFonts w:ascii="Baskerville" w:hAnsi="Baskerville" w:cs="Baskerville"/>
          <w:color w:val="000000"/>
          <w:sz w:val="30"/>
          <w:szCs w:val="30"/>
        </w:rPr>
        <w:t>to</w:t>
      </w:r>
      <w:r>
        <w:rPr>
          <w:rFonts w:ascii="Baskerville" w:hAnsi="Baskerville" w:cs="Baskerville"/>
          <w:color w:val="000000"/>
          <w:sz w:val="30"/>
          <w:szCs w:val="30"/>
        </w:rPr>
        <w:t xml:space="preserve"> do </w:t>
      </w:r>
      <w:r>
        <w:rPr>
          <w:rFonts w:ascii="Baskerville" w:hAnsi="Baskerville" w:cs="Baskerville"/>
          <w:color w:val="000000"/>
          <w:sz w:val="30"/>
          <w:szCs w:val="30"/>
        </w:rPr>
        <w:t>that</w:t>
      </w:r>
      <w:r>
        <w:rPr>
          <w:rFonts w:ascii="Baskerville" w:hAnsi="Baskerville" w:cs="Baskerville"/>
          <w:color w:val="000000"/>
          <w:sz w:val="30"/>
          <w:szCs w:val="30"/>
        </w:rPr>
        <w:t>.</w:t>
      </w:r>
    </w:p>
    <w:p w:rsidR="00754CB8" w:rsidRPr="00754CB8" w:rsidP="00754CB8" w14:paraId="5ECB4E04"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Overflowing with the word of the Gospel of Jesus Christ. </w:t>
      </w:r>
    </w:p>
    <w:p w:rsidR="00754CB8" w:rsidRPr="00754CB8" w:rsidP="00754CB8" w14:paraId="387CD3A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54CB8" w:rsidRPr="00754CB8" w:rsidP="00754CB8" w14:paraId="27CFC213" w14:textId="77777777">
      <w:pPr>
        <w:pStyle w:val="Heading1"/>
        <w:jc w:val="both"/>
        <w:rPr>
          <w:lang w:val="en-US"/>
        </w:rPr>
      </w:pPr>
      <w:bookmarkStart w:id="26" w:name="_Toc481934583"/>
      <w:r w:rsidRPr="00754CB8">
        <w:rPr>
          <w:lang w:val="en-US"/>
        </w:rPr>
        <w:t>Power</w:t>
      </w:r>
      <w:bookmarkEnd w:id="26"/>
    </w:p>
    <w:p w:rsidR="00754CB8" w:rsidRPr="00754CB8" w:rsidP="00754CB8" w14:paraId="68550CA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Acts 16:16-19 (ESV) As we were going to the place of prayer, we were met by a slave girl who had a spirit of divination and brought her owners much gain by fortune-telling. She followed Paul and us, crying out, “These men are servants of the </w:t>
      </w:r>
      <w:r w:rsidRPr="00754CB8">
        <w:rPr>
          <w:rFonts w:ascii="Baskerville" w:hAnsi="Baskerville" w:cs="Baskerville"/>
          <w:color w:val="000000"/>
          <w:sz w:val="30"/>
          <w:szCs w:val="30"/>
          <w:lang w:val="en-US"/>
        </w:rPr>
        <w:t>Most High</w:t>
      </w:r>
      <w:r w:rsidRPr="00754CB8">
        <w:rPr>
          <w:rFonts w:ascii="Baskerville" w:hAnsi="Baskerville" w:cs="Baskerville"/>
          <w:color w:val="000000"/>
          <w:sz w:val="30"/>
          <w:szCs w:val="30"/>
          <w:lang w:val="en-US"/>
        </w:rPr>
        <w:t xml:space="preserve"> God, who proclaim to you the way of salvation.” And this she kept doing for many days. Paul, having become greatly annoyed, turned and said to the spirit, “I command you in the name of Jesus Christ to come out of her.” And it came out that very hour.</w:t>
      </w:r>
    </w:p>
    <w:p w:rsidR="00754CB8" w:rsidRPr="00754CB8" w:rsidP="00754CB8" w14:paraId="21D3FE0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But when her owners saw that their hope of gain was gone, they seized Paul and Silas and dragged them into the marketplace before the rulers.</w:t>
      </w:r>
    </w:p>
    <w:p w:rsidR="00754CB8" w:rsidRPr="00754CB8" w:rsidP="00754CB8" w14:paraId="5CC5EAD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Lydia needed wisdom and intelligence, but this slave girl needed the power of the Holy Spirit. So many people just empowered and delivered into the Kingdom. </w:t>
      </w:r>
    </w:p>
    <w:p w:rsidR="00754CB8" w:rsidRPr="00754CB8" w:rsidP="00754CB8" w14:paraId="2FCF748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2. Full of the Holy Spirit</w:t>
      </w:r>
    </w:p>
    <w:p w:rsidR="00754CB8" w:rsidRPr="00754CB8" w:rsidP="00754CB8" w14:paraId="44B635E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 xml:space="preserve"> </w:t>
      </w:r>
    </w:p>
    <w:p w:rsidR="00754CB8" w:rsidRPr="00754CB8" w:rsidP="00754CB8" w14:paraId="1D3E0CF3" w14:textId="77777777">
      <w:pPr>
        <w:pStyle w:val="Heading1"/>
        <w:jc w:val="both"/>
        <w:rPr>
          <w:lang w:val="en-US"/>
        </w:rPr>
      </w:pPr>
      <w:bookmarkStart w:id="27" w:name="_Toc481934584"/>
      <w:r w:rsidRPr="00754CB8">
        <w:rPr>
          <w:lang w:val="en-US"/>
        </w:rPr>
        <w:t>Love</w:t>
      </w:r>
      <w:bookmarkEnd w:id="27"/>
    </w:p>
    <w:p w:rsidR="00754CB8" w:rsidRPr="00754CB8" w:rsidP="00754CB8" w14:paraId="708384B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Acts 16:22-30 (ESV) The crowd joined in attacking them, and the magistrates tore the garments off them and gave orders to beat them with rods. And when they had inflicted many blows upon them, they threw them into prison, ordering the jailer to keep them safely. Having received this order, he put them into the inner prison and fastened their feet in the stocks.</w:t>
      </w:r>
    </w:p>
    <w:p w:rsidR="00754CB8" w:rsidRPr="00754CB8" w:rsidP="00754CB8" w14:paraId="00865FE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8"/>
      <w:r w:rsidRPr="00754CB8">
        <w:rPr>
          <w:rFonts w:ascii="Baskerville" w:hAnsi="Baskerville" w:cs="Baskerville"/>
          <w:color w:val="000000"/>
          <w:sz w:val="30"/>
          <w:szCs w:val="30"/>
          <w:lang w:val="en-US"/>
        </w:rPr>
        <w:t xml:space="preserve">About midnight Paul and Silas were praying and singing hymns to God, and the prisoners were listening to them, and suddenly there was a great earthquake so that the foundations of the prison were shaken. And immediately all the doors were opened, and everyone's bonds were unfastened. When the jailer </w:t>
      </w:r>
      <w:commentRangeEnd w:id="28"/>
      <w:r w:rsidRPr="00754CB8">
        <w:rPr>
          <w:rFonts w:ascii="Baskerville" w:hAnsi="Baskerville" w:cs="Baskerville"/>
          <w:color w:val="000000"/>
          <w:sz w:val="30"/>
          <w:szCs w:val="30"/>
          <w:lang w:val="en-US"/>
        </w:rPr>
        <w:t>woke</w:t>
      </w:r>
      <w:r w:rsidRPr="00754CB8">
        <w:rPr>
          <w:rFonts w:ascii="Baskerville" w:hAnsi="Baskerville" w:cs="Baskerville"/>
          <w:color w:val="000000"/>
          <w:sz w:val="30"/>
          <w:szCs w:val="30"/>
          <w:lang w:val="en-US"/>
        </w:rPr>
        <w:t xml:space="preserve"> and saw that the prison doors were open, he drew his sword and was about to kill himself, supposing that the prisoners had escaped. But Paul cried with a loud voice, “Do not harm yourself, for we are all here.” And the jailer called for lights and </w:t>
      </w:r>
      <w:r w:rsidRPr="00754CB8">
        <w:rPr>
          <w:rFonts w:ascii="Baskerville" w:hAnsi="Baskerville" w:cs="Baskerville"/>
          <w:color w:val="000000"/>
          <w:sz w:val="30"/>
          <w:szCs w:val="30"/>
          <w:lang w:val="en-US"/>
        </w:rPr>
        <w:t xml:space="preserve">rushed in, and trembling with fear he </w:t>
      </w:r>
      <w:r w:rsidRPr="00754CB8">
        <w:rPr>
          <w:rFonts w:ascii="Baskerville" w:hAnsi="Baskerville" w:cs="Baskerville"/>
          <w:color w:val="000000"/>
          <w:sz w:val="30"/>
          <w:szCs w:val="30"/>
          <w:lang w:val="en-US"/>
        </w:rPr>
        <w:t>fell down</w:t>
      </w:r>
      <w:r w:rsidRPr="00754CB8">
        <w:rPr>
          <w:rFonts w:ascii="Baskerville" w:hAnsi="Baskerville" w:cs="Baskerville"/>
          <w:color w:val="000000"/>
          <w:sz w:val="30"/>
          <w:szCs w:val="30"/>
          <w:lang w:val="en-US"/>
        </w:rPr>
        <w:t xml:space="preserve"> before Paul and Silas. Then he brought them out and said, “Sirs, what must I do to be saved?”</w:t>
      </w:r>
      <w:r>
        <w:rPr>
          <w:rStyle w:val="CommentReference"/>
        </w:rPr>
        <w:commentReference w:id="28"/>
      </w:r>
    </w:p>
    <w:p w:rsidR="00754CB8" w:rsidRPr="00754CB8" w:rsidP="00754CB8" w14:paraId="3E1A067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How to reach our people for Christ? Radical love from the Christian community! The jailor had their life in his hands at one point, now it is the other way around. What do they do? They don’t run, they heard the words of Jesus: “I am calling you to love your enemies.”</w:t>
      </w:r>
    </w:p>
    <w:p w:rsidR="00754CB8" w:rsidRPr="00754CB8" w:rsidP="00754CB8" w14:paraId="077621F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54CB8">
        <w:rPr>
          <w:rFonts w:ascii="Baskerville" w:hAnsi="Baskerville" w:cs="Baskerville"/>
          <w:color w:val="000000"/>
          <w:sz w:val="30"/>
          <w:szCs w:val="30"/>
          <w:lang w:val="en-US"/>
        </w:rPr>
        <w:t>Love the same people that just tortured you! Don’t beat up the city for its brokenness, but love it!</w:t>
      </w:r>
    </w:p>
    <w:p w:rsidR="0073250F" w:rsidRPr="00754CB8" w:rsidP="00754CB8" w14:paraId="5A023B9A" w14:textId="77777777">
      <w:pPr>
        <w:widowControl w:val="0"/>
        <w:autoSpaceDE w:val="0"/>
        <w:autoSpaceDN w:val="0"/>
        <w:adjustRightInd w:val="0"/>
        <w:spacing w:before="0" w:after="160" w:line="288" w:lineRule="auto"/>
        <w:jc w:val="both"/>
        <w:rPr>
          <w:lang w:val="en-US"/>
        </w:rPr>
      </w:pP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5-07T22:38:14Z" w:initials="G">
    <w:p w14:paraId="120F1E61">
      <w:r>
        <w:t>Inserted: The c</w:t>
      </w:r>
    </w:p>
  </w:comment>
  <w:comment w:id="4" w:author="Grammarly" w:date="2017-05-07T22:38:14Z" w:initials="G">
    <w:p w14:paraId="A023D4EF">
      <w:r>
        <w:t>Inserted: ,</w:t>
      </w:r>
    </w:p>
  </w:comment>
  <w:comment w:id="5" w:author="Grammarly" w:date="2017-05-07T22:38:14Z" w:initials="G">
    <w:p w14:paraId="92CB1294">
      <w:r>
        <w:t>Inserted: s</w:t>
      </w:r>
    </w:p>
  </w:comment>
  <w:comment w:id="2" w:author="Grammarly" w:date="2017-05-07T22:38:14Z" w:initials="G">
    <w:p w14:paraId="05A13241">
      <w:r>
        <w:t>Deleted:C</w:t>
      </w:r>
    </w:p>
  </w:comment>
  <w:comment w:id="6" w:author="Grammarly" w:date="2017-05-07T22:38:14Z" w:initials="G">
    <w:p w14:paraId="37B00309">
      <w:r>
        <w:t>Deleted:h</w:t>
      </w:r>
    </w:p>
  </w:comment>
  <w:comment w:id="11" w:author="Grammarly" w:date="2017-05-07T22:38:14Z" w:initials="G">
    <w:p w14:paraId="157CDF41">
      <w:r>
        <w:t>Inserted: C</w:t>
      </w:r>
    </w:p>
  </w:comment>
  <w:comment w:id="13" w:author="Grammarly" w:date="2017-05-07T22:38:14Z" w:initials="G">
    <w:p w14:paraId="A730FF51">
      <w:r>
        <w:t>Inserted: -C</w:t>
      </w:r>
    </w:p>
  </w:comment>
  <w:comment w:id="9" w:author="Grammarly" w:date="2017-05-07T22:38:14Z" w:initials="G">
    <w:p w14:paraId="2AF9A235">
      <w:r>
        <w:t>Deleted:,</w:t>
      </w:r>
    </w:p>
  </w:comment>
  <w:comment w:id="10" w:author="Grammarly" w:date="2017-05-07T22:38:14Z" w:initials="G">
    <w:p w14:paraId="5F31A5AA">
      <w:r>
        <w:t>Deleted:c</w:t>
      </w:r>
    </w:p>
  </w:comment>
  <w:comment w:id="12" w:author="Grammarly" w:date="2017-05-07T22:38:14Z" w:initials="G">
    <w:p w14:paraId="ACC7051C">
      <w:r>
        <w:t>Deleted: c</w:t>
      </w:r>
    </w:p>
  </w:comment>
  <w:comment w:id="14" w:author="Grammarly" w:date="2017-05-07T22:38:14Z" w:initials="G">
    <w:p w14:paraId="16764813">
      <w:r>
        <w:t>Deleted:u</w:t>
      </w:r>
    </w:p>
  </w:comment>
  <w:comment w:id="16" w:author="Grammarly" w:date="2017-05-07T22:38:14Z" w:initials="G">
    <w:p w14:paraId="2D7820AB">
      <w:r>
        <w:t>Inserted: The f</w:t>
      </w:r>
    </w:p>
  </w:comment>
  <w:comment w:id="15" w:author="Grammarly" w:date="2017-05-07T22:38:14Z" w:initials="G">
    <w:p w14:paraId="1D4357F0">
      <w:r>
        <w:t>Deleted:F</w:t>
      </w:r>
    </w:p>
  </w:comment>
  <w:comment w:id="17" w:author="Grammarly" w:date="2017-05-07T22:38:14Z" w:initials="G">
    <w:p w14:paraId="597AB0E8">
      <w:r>
        <w:t>Deleted:e</w:t>
      </w:r>
    </w:p>
  </w:comment>
  <w:comment w:id="19" w:author="Grammarly" w:date="2017-05-07T22:38:14Z" w:initials="G">
    <w:p w14:paraId="9F13727F">
      <w:r>
        <w:t>Inserted: ,</w:t>
      </w:r>
    </w:p>
  </w:comment>
  <w:comment w:id="21" w:author="Grammarly" w:date="2017-05-07T22:38:14Z" w:initials="G">
    <w:p w14:paraId="3A710328">
      <w:r>
        <w:t>Inserted: z</w:t>
      </w:r>
    </w:p>
  </w:comment>
  <w:comment w:id="22" w:author="Grammarly" w:date="2017-05-07T22:38:14Z" w:initials="G">
    <w:p w14:paraId="7E2ACA2E">
      <w:r>
        <w:t>Inserted: on</w:t>
      </w:r>
    </w:p>
  </w:comment>
  <w:comment w:id="20" w:author="Grammarly" w:date="2017-05-07T22:38:14Z" w:initials="G">
    <w:p w14:paraId="2EC9FA9B">
      <w:r>
        <w:t>Deleted:s</w:t>
      </w:r>
    </w:p>
  </w:comment>
  <w:comment w:id="23" w:author="Grammarly" w:date="2017-05-07T22:38:14Z" w:initials="G">
    <w:p w14:paraId="E4119916">
      <w:r>
        <w:t>Inserted: k</w:t>
      </w:r>
    </w:p>
  </w:comment>
  <w:comment w:id="25" w:author="Grammarly" w:date="2017-05-07T22:38:14Z" w:initials="G">
    <w:p w14:paraId="1FBEA72A">
      <w:r>
        <w:t>Inserted: ,</w:t>
      </w:r>
    </w:p>
  </w:comment>
  <w:comment w:id="28" w:author="Grammarly" w:date="2017-05-07T22:38:14Z" w:initials="G">
    <w:p w14:paraId="77CAB146">
      <w:r>
        <w:t>Deleted:,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120F1E61" w15:done="0"/>
  <w15:commentEx w15:paraId="A023D4EF" w15:done="0"/>
  <w15:commentEx w15:paraId="92CB1294" w15:done="0"/>
  <w15:commentEx w15:paraId="05A13241" w15:done="0"/>
  <w15:commentEx w15:paraId="37B00309" w15:done="0"/>
  <w15:commentEx w15:paraId="157CDF41" w15:done="0"/>
  <w15:commentEx w15:paraId="A730FF51" w15:done="0"/>
  <w15:commentEx w15:paraId="2AF9A235" w15:done="0"/>
  <w15:commentEx w15:paraId="5F31A5AA" w15:done="0"/>
  <w15:commentEx w15:paraId="ACC7051C" w15:done="0"/>
  <w15:commentEx w15:paraId="16764813" w15:done="0"/>
  <w15:commentEx w15:paraId="2D7820AB" w15:done="0"/>
  <w15:commentEx w15:paraId="1D4357F0" w15:done="0"/>
  <w15:commentEx w15:paraId="597AB0E8" w15:done="0"/>
  <w15:commentEx w15:paraId="9F13727F" w15:done="0"/>
  <w15:commentEx w15:paraId="3A710328" w15:done="0"/>
  <w15:commentEx w15:paraId="7E2ACA2E" w15:done="0"/>
  <w15:commentEx w15:paraId="2EC9FA9B" w15:done="0"/>
  <w15:commentEx w15:paraId="E4119916" w15:done="0"/>
  <w15:commentEx w15:paraId="1FBEA72A" w15:done="0"/>
  <w15:commentEx w15:paraId="77CAB14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E288A57"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54CB8">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1680F4AF"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754CB8">
      <w:rPr>
        <w:sz w:val="24"/>
        <w:szCs w:val="24"/>
        <w:lang w:val="en-US"/>
      </w:rPr>
      <w:t>8</w:t>
    </w:r>
    <w:r>
      <w:rPr>
        <w:sz w:val="24"/>
        <w:szCs w:val="24"/>
        <w:lang w:val="en-US"/>
      </w:rPr>
      <w:t xml:space="preserve"> </w:t>
    </w:r>
    <w:r w:rsidR="00754CB8">
      <w:rPr>
        <w:sz w:val="24"/>
        <w:szCs w:val="24"/>
        <w:lang w:val="en-US"/>
      </w:rPr>
      <w:t>March</w:t>
    </w:r>
    <w:r>
      <w:rPr>
        <w:sz w:val="24"/>
        <w:szCs w:val="24"/>
        <w:lang w:val="en-US"/>
      </w:rPr>
      <w:t xml:space="preserve"> 201</w:t>
    </w:r>
    <w:r>
      <w:rPr>
        <w:sz w:val="24"/>
        <w:szCs w:val="24"/>
      </w:rPr>
      <w:fldChar w:fldCharType="end"/>
    </w:r>
    <w:r w:rsidR="00754CB8">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bullet"/>
      <w:lvlText w:val="•"/>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0000002"/>
    <w:multiLevelType w:val="hybridMultilevel"/>
    <w:tmpl w:val="00000002"/>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1EA2995-3904-AC41-9916-85C887B75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5</Pages>
  <Words>1174</Words>
  <Characters>6458</Characters>
  <Application>Microsoft Office Word</Application>
  <DocSecurity>0</DocSecurity>
  <Lines>53</Lines>
  <Paragraphs>15</Paragraphs>
  <ScaleCrop>false</ScaleCrop>
  <Company/>
  <LinksUpToDate>false</LinksUpToDate>
  <CharactersWithSpaces>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2017-05-07T22:32:00Z</dcterms:created>
  <dcterms:modified xsi:type="dcterms:W3CDTF">2017-05-07T22:34:00Z</dcterms:modified>
</cp:coreProperties>
</file>