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442F" w14:textId="77777777" w:rsidR="00DA08B7" w:rsidRDefault="00BC67F2" w:rsidP="00A820DB">
      <w:pPr>
        <w:pStyle w:val="Titel"/>
        <w:spacing w:after="100"/>
        <w:jc w:val="both"/>
        <w:rPr>
          <w:sz w:val="48"/>
          <w:szCs w:val="48"/>
          <w:lang w:val="en-US"/>
        </w:rPr>
      </w:pPr>
      <w:r>
        <w:rPr>
          <w:sz w:val="48"/>
          <w:szCs w:val="48"/>
          <w:lang w:val="en-US"/>
        </w:rPr>
        <w:t>randy clark</w:t>
      </w:r>
    </w:p>
    <w:p w14:paraId="70009C0F" w14:textId="77777777" w:rsidR="002E3DEC" w:rsidRPr="00DA08B7" w:rsidRDefault="00BC67F2" w:rsidP="00A820DB">
      <w:pPr>
        <w:pStyle w:val="Ondertitel"/>
        <w:jc w:val="both"/>
        <w:rPr>
          <w:sz w:val="48"/>
          <w:szCs w:val="48"/>
          <w:lang w:val="en-US"/>
        </w:rPr>
      </w:pPr>
      <w:r>
        <w:rPr>
          <w:lang w:val="en-US"/>
        </w:rPr>
        <w:t>Bapstism of the Holy Spirit</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626FD53F" w14:textId="77777777" w:rsidR="002E3DEC" w:rsidRPr="0071785A" w:rsidRDefault="00B0624D" w:rsidP="00A820DB">
          <w:pPr>
            <w:pStyle w:val="Kopvaninhoudsopgave"/>
            <w:jc w:val="both"/>
            <w:rPr>
              <w:lang w:val="en-US"/>
            </w:rPr>
          </w:pPr>
          <w:r>
            <w:rPr>
              <w:lang w:val="en-US"/>
            </w:rPr>
            <w:t>Table of contents</w:t>
          </w:r>
        </w:p>
        <w:p w14:paraId="185B52AB" w14:textId="77777777" w:rsidR="00A820DB" w:rsidRDefault="00DA14E6" w:rsidP="00A820DB">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808452" w:history="1">
            <w:r w:rsidR="00A820DB" w:rsidRPr="00F16EB6">
              <w:rPr>
                <w:rStyle w:val="Hyperlink"/>
                <w:noProof/>
                <w:lang w:val="en-US"/>
              </w:rPr>
              <w:t>Angelic Activity</w:t>
            </w:r>
            <w:r w:rsidR="00A820DB">
              <w:rPr>
                <w:noProof/>
                <w:webHidden/>
              </w:rPr>
              <w:tab/>
            </w:r>
            <w:r w:rsidR="00A820DB">
              <w:rPr>
                <w:noProof/>
                <w:webHidden/>
              </w:rPr>
              <w:fldChar w:fldCharType="begin"/>
            </w:r>
            <w:r w:rsidR="00A820DB">
              <w:rPr>
                <w:noProof/>
                <w:webHidden/>
              </w:rPr>
              <w:instrText xml:space="preserve"> PAGEREF _Toc487808452 \h </w:instrText>
            </w:r>
            <w:r w:rsidR="00A820DB">
              <w:rPr>
                <w:noProof/>
                <w:webHidden/>
              </w:rPr>
            </w:r>
            <w:r w:rsidR="00A820DB">
              <w:rPr>
                <w:noProof/>
                <w:webHidden/>
              </w:rPr>
              <w:fldChar w:fldCharType="separate"/>
            </w:r>
            <w:r w:rsidR="00A820DB">
              <w:rPr>
                <w:noProof/>
                <w:webHidden/>
              </w:rPr>
              <w:t>2</w:t>
            </w:r>
            <w:r w:rsidR="00A820DB">
              <w:rPr>
                <w:noProof/>
                <w:webHidden/>
              </w:rPr>
              <w:fldChar w:fldCharType="end"/>
            </w:r>
          </w:hyperlink>
        </w:p>
        <w:p w14:paraId="027F3880" w14:textId="77777777" w:rsidR="00A820DB" w:rsidRDefault="00A820DB" w:rsidP="00A820DB">
          <w:pPr>
            <w:pStyle w:val="Inhopg1"/>
            <w:tabs>
              <w:tab w:val="right" w:pos="9750"/>
            </w:tabs>
            <w:jc w:val="both"/>
            <w:rPr>
              <w:b w:val="0"/>
              <w:bCs w:val="0"/>
              <w:noProof/>
              <w:sz w:val="24"/>
              <w:szCs w:val="24"/>
            </w:rPr>
          </w:pPr>
          <w:hyperlink w:anchor="_Toc487808453" w:history="1">
            <w:r w:rsidRPr="00F16EB6">
              <w:rPr>
                <w:rStyle w:val="Hyperlink"/>
                <w:noProof/>
                <w:lang w:val="en-US"/>
              </w:rPr>
              <w:t>Prophecies</w:t>
            </w:r>
            <w:r>
              <w:rPr>
                <w:noProof/>
                <w:webHidden/>
              </w:rPr>
              <w:tab/>
            </w:r>
            <w:r>
              <w:rPr>
                <w:noProof/>
                <w:webHidden/>
              </w:rPr>
              <w:fldChar w:fldCharType="begin"/>
            </w:r>
            <w:r>
              <w:rPr>
                <w:noProof/>
                <w:webHidden/>
              </w:rPr>
              <w:instrText xml:space="preserve"> PAGEREF _Toc487808453 \h </w:instrText>
            </w:r>
            <w:r>
              <w:rPr>
                <w:noProof/>
                <w:webHidden/>
              </w:rPr>
            </w:r>
            <w:r>
              <w:rPr>
                <w:noProof/>
                <w:webHidden/>
              </w:rPr>
              <w:fldChar w:fldCharType="separate"/>
            </w:r>
            <w:r>
              <w:rPr>
                <w:noProof/>
                <w:webHidden/>
              </w:rPr>
              <w:t>2</w:t>
            </w:r>
            <w:r>
              <w:rPr>
                <w:noProof/>
                <w:webHidden/>
              </w:rPr>
              <w:fldChar w:fldCharType="end"/>
            </w:r>
          </w:hyperlink>
        </w:p>
        <w:p w14:paraId="65A739D3" w14:textId="77777777" w:rsidR="00A820DB" w:rsidRDefault="00A820DB" w:rsidP="00A820DB">
          <w:pPr>
            <w:pStyle w:val="Inhopg1"/>
            <w:tabs>
              <w:tab w:val="right" w:pos="9750"/>
            </w:tabs>
            <w:jc w:val="both"/>
            <w:rPr>
              <w:b w:val="0"/>
              <w:bCs w:val="0"/>
              <w:noProof/>
              <w:sz w:val="24"/>
              <w:szCs w:val="24"/>
            </w:rPr>
          </w:pPr>
          <w:hyperlink w:anchor="_Toc487808454" w:history="1">
            <w:r w:rsidRPr="00F16EB6">
              <w:rPr>
                <w:rStyle w:val="Hyperlink"/>
                <w:noProof/>
                <w:lang w:val="en-US"/>
              </w:rPr>
              <w:t>Stories of the Commissioning</w:t>
            </w:r>
            <w:r>
              <w:rPr>
                <w:noProof/>
                <w:webHidden/>
              </w:rPr>
              <w:tab/>
            </w:r>
            <w:r>
              <w:rPr>
                <w:noProof/>
                <w:webHidden/>
              </w:rPr>
              <w:fldChar w:fldCharType="begin"/>
            </w:r>
            <w:r>
              <w:rPr>
                <w:noProof/>
                <w:webHidden/>
              </w:rPr>
              <w:instrText xml:space="preserve"> PAGEREF _Toc487808454 \h </w:instrText>
            </w:r>
            <w:r>
              <w:rPr>
                <w:noProof/>
                <w:webHidden/>
              </w:rPr>
            </w:r>
            <w:r>
              <w:rPr>
                <w:noProof/>
                <w:webHidden/>
              </w:rPr>
              <w:fldChar w:fldCharType="separate"/>
            </w:r>
            <w:r>
              <w:rPr>
                <w:noProof/>
                <w:webHidden/>
              </w:rPr>
              <w:t>3</w:t>
            </w:r>
            <w:r>
              <w:rPr>
                <w:noProof/>
                <w:webHidden/>
              </w:rPr>
              <w:fldChar w:fldCharType="end"/>
            </w:r>
          </w:hyperlink>
        </w:p>
        <w:p w14:paraId="5B623DC0" w14:textId="77777777" w:rsidR="00A820DB" w:rsidRDefault="00A820DB" w:rsidP="00A820DB">
          <w:pPr>
            <w:pStyle w:val="Inhopg1"/>
            <w:tabs>
              <w:tab w:val="right" w:pos="9750"/>
            </w:tabs>
            <w:jc w:val="both"/>
            <w:rPr>
              <w:b w:val="0"/>
              <w:bCs w:val="0"/>
              <w:noProof/>
              <w:sz w:val="24"/>
              <w:szCs w:val="24"/>
            </w:rPr>
          </w:pPr>
          <w:hyperlink w:anchor="_Toc487808455" w:history="1">
            <w:r w:rsidRPr="00F16EB6">
              <w:rPr>
                <w:rStyle w:val="Hyperlink"/>
                <w:noProof/>
                <w:lang w:val="en-US"/>
              </w:rPr>
              <w:t>Heidi Baker</w:t>
            </w:r>
            <w:r>
              <w:rPr>
                <w:noProof/>
                <w:webHidden/>
              </w:rPr>
              <w:tab/>
            </w:r>
            <w:r>
              <w:rPr>
                <w:noProof/>
                <w:webHidden/>
              </w:rPr>
              <w:fldChar w:fldCharType="begin"/>
            </w:r>
            <w:r>
              <w:rPr>
                <w:noProof/>
                <w:webHidden/>
              </w:rPr>
              <w:instrText xml:space="preserve"> PAGEREF _Toc487808455 \h </w:instrText>
            </w:r>
            <w:r>
              <w:rPr>
                <w:noProof/>
                <w:webHidden/>
              </w:rPr>
            </w:r>
            <w:r>
              <w:rPr>
                <w:noProof/>
                <w:webHidden/>
              </w:rPr>
              <w:fldChar w:fldCharType="separate"/>
            </w:r>
            <w:r>
              <w:rPr>
                <w:noProof/>
                <w:webHidden/>
              </w:rPr>
              <w:t>3</w:t>
            </w:r>
            <w:r>
              <w:rPr>
                <w:noProof/>
                <w:webHidden/>
              </w:rPr>
              <w:fldChar w:fldCharType="end"/>
            </w:r>
          </w:hyperlink>
        </w:p>
        <w:p w14:paraId="62E7E762" w14:textId="77777777" w:rsidR="00A820DB" w:rsidRDefault="00A820DB" w:rsidP="00A820DB">
          <w:pPr>
            <w:pStyle w:val="Inhopg1"/>
            <w:tabs>
              <w:tab w:val="right" w:pos="9750"/>
            </w:tabs>
            <w:jc w:val="both"/>
            <w:rPr>
              <w:b w:val="0"/>
              <w:bCs w:val="0"/>
              <w:noProof/>
              <w:sz w:val="24"/>
              <w:szCs w:val="24"/>
            </w:rPr>
          </w:pPr>
          <w:hyperlink w:anchor="_Toc487808456" w:history="1">
            <w:r w:rsidRPr="00F16EB6">
              <w:rPr>
                <w:rStyle w:val="Hyperlink"/>
                <w:noProof/>
                <w:lang w:val="en-US"/>
              </w:rPr>
              <w:t>Count the cost</w:t>
            </w:r>
            <w:r>
              <w:rPr>
                <w:noProof/>
                <w:webHidden/>
              </w:rPr>
              <w:tab/>
            </w:r>
            <w:r>
              <w:rPr>
                <w:noProof/>
                <w:webHidden/>
              </w:rPr>
              <w:fldChar w:fldCharType="begin"/>
            </w:r>
            <w:r>
              <w:rPr>
                <w:noProof/>
                <w:webHidden/>
              </w:rPr>
              <w:instrText xml:space="preserve"> PAGEREF _Toc487808456 \h </w:instrText>
            </w:r>
            <w:r>
              <w:rPr>
                <w:noProof/>
                <w:webHidden/>
              </w:rPr>
            </w:r>
            <w:r>
              <w:rPr>
                <w:noProof/>
                <w:webHidden/>
              </w:rPr>
              <w:fldChar w:fldCharType="separate"/>
            </w:r>
            <w:r>
              <w:rPr>
                <w:noProof/>
                <w:webHidden/>
              </w:rPr>
              <w:t>3</w:t>
            </w:r>
            <w:r>
              <w:rPr>
                <w:noProof/>
                <w:webHidden/>
              </w:rPr>
              <w:fldChar w:fldCharType="end"/>
            </w:r>
          </w:hyperlink>
        </w:p>
        <w:p w14:paraId="75A4855F" w14:textId="77777777" w:rsidR="00A820DB" w:rsidRDefault="00A820DB" w:rsidP="00A820DB">
          <w:pPr>
            <w:pStyle w:val="Inhopg1"/>
            <w:tabs>
              <w:tab w:val="right" w:pos="9750"/>
            </w:tabs>
            <w:jc w:val="both"/>
            <w:rPr>
              <w:b w:val="0"/>
              <w:bCs w:val="0"/>
              <w:noProof/>
              <w:sz w:val="24"/>
              <w:szCs w:val="24"/>
            </w:rPr>
          </w:pPr>
          <w:hyperlink w:anchor="_Toc487808457" w:history="1">
            <w:r w:rsidRPr="00F16EB6">
              <w:rPr>
                <w:rStyle w:val="Hyperlink"/>
                <w:noProof/>
                <w:lang w:val="en-US"/>
              </w:rPr>
              <w:t>Toronto isn’t true</w:t>
            </w:r>
            <w:r>
              <w:rPr>
                <w:noProof/>
                <w:webHidden/>
              </w:rPr>
              <w:tab/>
            </w:r>
            <w:r>
              <w:rPr>
                <w:noProof/>
                <w:webHidden/>
              </w:rPr>
              <w:fldChar w:fldCharType="begin"/>
            </w:r>
            <w:r>
              <w:rPr>
                <w:noProof/>
                <w:webHidden/>
              </w:rPr>
              <w:instrText xml:space="preserve"> PAGEREF _Toc487808457 \h </w:instrText>
            </w:r>
            <w:r>
              <w:rPr>
                <w:noProof/>
                <w:webHidden/>
              </w:rPr>
            </w:r>
            <w:r>
              <w:rPr>
                <w:noProof/>
                <w:webHidden/>
              </w:rPr>
              <w:fldChar w:fldCharType="separate"/>
            </w:r>
            <w:r>
              <w:rPr>
                <w:noProof/>
                <w:webHidden/>
              </w:rPr>
              <w:t>3</w:t>
            </w:r>
            <w:r>
              <w:rPr>
                <w:noProof/>
                <w:webHidden/>
              </w:rPr>
              <w:fldChar w:fldCharType="end"/>
            </w:r>
          </w:hyperlink>
        </w:p>
        <w:p w14:paraId="439D877F" w14:textId="77777777" w:rsidR="00A820DB" w:rsidRDefault="00A820DB" w:rsidP="00A820DB">
          <w:pPr>
            <w:pStyle w:val="Inhopg1"/>
            <w:tabs>
              <w:tab w:val="right" w:pos="9750"/>
            </w:tabs>
            <w:jc w:val="both"/>
            <w:rPr>
              <w:b w:val="0"/>
              <w:bCs w:val="0"/>
              <w:noProof/>
              <w:sz w:val="24"/>
              <w:szCs w:val="24"/>
            </w:rPr>
          </w:pPr>
          <w:hyperlink w:anchor="_Toc487808458" w:history="1">
            <w:r w:rsidRPr="00F16EB6">
              <w:rPr>
                <w:rStyle w:val="Hyperlink"/>
                <w:noProof/>
                <w:lang w:val="en-US"/>
              </w:rPr>
              <w:t>Baptism of the Spirit</w:t>
            </w:r>
            <w:r>
              <w:rPr>
                <w:noProof/>
                <w:webHidden/>
              </w:rPr>
              <w:tab/>
            </w:r>
            <w:r>
              <w:rPr>
                <w:noProof/>
                <w:webHidden/>
              </w:rPr>
              <w:fldChar w:fldCharType="begin"/>
            </w:r>
            <w:r>
              <w:rPr>
                <w:noProof/>
                <w:webHidden/>
              </w:rPr>
              <w:instrText xml:space="preserve"> PAGEREF _Toc487808458 \h </w:instrText>
            </w:r>
            <w:r>
              <w:rPr>
                <w:noProof/>
                <w:webHidden/>
              </w:rPr>
            </w:r>
            <w:r>
              <w:rPr>
                <w:noProof/>
                <w:webHidden/>
              </w:rPr>
              <w:fldChar w:fldCharType="separate"/>
            </w:r>
            <w:r>
              <w:rPr>
                <w:noProof/>
                <w:webHidden/>
              </w:rPr>
              <w:t>4</w:t>
            </w:r>
            <w:r>
              <w:rPr>
                <w:noProof/>
                <w:webHidden/>
              </w:rPr>
              <w:fldChar w:fldCharType="end"/>
            </w:r>
          </w:hyperlink>
        </w:p>
        <w:p w14:paraId="0D63E1E4" w14:textId="77777777" w:rsidR="00A820DB" w:rsidRDefault="00A820DB" w:rsidP="00A820DB">
          <w:pPr>
            <w:pStyle w:val="Inhopg1"/>
            <w:tabs>
              <w:tab w:val="right" w:pos="9750"/>
            </w:tabs>
            <w:jc w:val="both"/>
            <w:rPr>
              <w:b w:val="0"/>
              <w:bCs w:val="0"/>
              <w:noProof/>
              <w:sz w:val="24"/>
              <w:szCs w:val="24"/>
            </w:rPr>
          </w:pPr>
          <w:hyperlink w:anchor="_Toc487808459" w:history="1">
            <w:r w:rsidRPr="00F16EB6">
              <w:rPr>
                <w:rStyle w:val="Hyperlink"/>
                <w:noProof/>
                <w:lang w:val="en-US"/>
              </w:rPr>
              <w:t>Speaking in tongues</w:t>
            </w:r>
            <w:r>
              <w:rPr>
                <w:noProof/>
                <w:webHidden/>
              </w:rPr>
              <w:tab/>
            </w:r>
            <w:r>
              <w:rPr>
                <w:noProof/>
                <w:webHidden/>
              </w:rPr>
              <w:fldChar w:fldCharType="begin"/>
            </w:r>
            <w:r>
              <w:rPr>
                <w:noProof/>
                <w:webHidden/>
              </w:rPr>
              <w:instrText xml:space="preserve"> PAGEREF _Toc487808459 \h </w:instrText>
            </w:r>
            <w:r>
              <w:rPr>
                <w:noProof/>
                <w:webHidden/>
              </w:rPr>
            </w:r>
            <w:r>
              <w:rPr>
                <w:noProof/>
                <w:webHidden/>
              </w:rPr>
              <w:fldChar w:fldCharType="separate"/>
            </w:r>
            <w:r>
              <w:rPr>
                <w:noProof/>
                <w:webHidden/>
              </w:rPr>
              <w:t>4</w:t>
            </w:r>
            <w:r>
              <w:rPr>
                <w:noProof/>
                <w:webHidden/>
              </w:rPr>
              <w:fldChar w:fldCharType="end"/>
            </w:r>
          </w:hyperlink>
        </w:p>
        <w:p w14:paraId="4BDD97A2" w14:textId="77777777" w:rsidR="00A820DB" w:rsidRDefault="00A820DB" w:rsidP="00A820DB">
          <w:pPr>
            <w:pStyle w:val="Inhopg1"/>
            <w:tabs>
              <w:tab w:val="right" w:pos="9750"/>
            </w:tabs>
            <w:jc w:val="both"/>
            <w:rPr>
              <w:b w:val="0"/>
              <w:bCs w:val="0"/>
              <w:noProof/>
              <w:sz w:val="24"/>
              <w:szCs w:val="24"/>
            </w:rPr>
          </w:pPr>
          <w:hyperlink w:anchor="_Toc487808460" w:history="1">
            <w:r w:rsidRPr="00F16EB6">
              <w:rPr>
                <w:rStyle w:val="Hyperlink"/>
                <w:noProof/>
                <w:lang w:val="en-US"/>
              </w:rPr>
              <w:t>Hungry for More</w:t>
            </w:r>
            <w:r>
              <w:rPr>
                <w:noProof/>
                <w:webHidden/>
              </w:rPr>
              <w:tab/>
            </w:r>
            <w:r>
              <w:rPr>
                <w:noProof/>
                <w:webHidden/>
              </w:rPr>
              <w:fldChar w:fldCharType="begin"/>
            </w:r>
            <w:r>
              <w:rPr>
                <w:noProof/>
                <w:webHidden/>
              </w:rPr>
              <w:instrText xml:space="preserve"> PAGEREF _Toc487808460 \h </w:instrText>
            </w:r>
            <w:r>
              <w:rPr>
                <w:noProof/>
                <w:webHidden/>
              </w:rPr>
            </w:r>
            <w:r>
              <w:rPr>
                <w:noProof/>
                <w:webHidden/>
              </w:rPr>
              <w:fldChar w:fldCharType="separate"/>
            </w:r>
            <w:r>
              <w:rPr>
                <w:noProof/>
                <w:webHidden/>
              </w:rPr>
              <w:t>4</w:t>
            </w:r>
            <w:r>
              <w:rPr>
                <w:noProof/>
                <w:webHidden/>
              </w:rPr>
              <w:fldChar w:fldCharType="end"/>
            </w:r>
          </w:hyperlink>
        </w:p>
        <w:p w14:paraId="0F0EF759" w14:textId="77777777" w:rsidR="00A820DB" w:rsidRDefault="00A820DB" w:rsidP="00A820DB">
          <w:pPr>
            <w:pStyle w:val="Inhopg1"/>
            <w:tabs>
              <w:tab w:val="right" w:pos="9750"/>
            </w:tabs>
            <w:jc w:val="both"/>
            <w:rPr>
              <w:b w:val="0"/>
              <w:bCs w:val="0"/>
              <w:noProof/>
              <w:sz w:val="24"/>
              <w:szCs w:val="24"/>
            </w:rPr>
          </w:pPr>
          <w:hyperlink w:anchor="_Toc487808461" w:history="1">
            <w:r w:rsidRPr="00F16EB6">
              <w:rPr>
                <w:rStyle w:val="Hyperlink"/>
                <w:noProof/>
                <w:lang w:val="en-US"/>
              </w:rPr>
              <w:t>Impartation</w:t>
            </w:r>
            <w:r>
              <w:rPr>
                <w:noProof/>
                <w:webHidden/>
              </w:rPr>
              <w:tab/>
            </w:r>
            <w:r>
              <w:rPr>
                <w:noProof/>
                <w:webHidden/>
              </w:rPr>
              <w:fldChar w:fldCharType="begin"/>
            </w:r>
            <w:r>
              <w:rPr>
                <w:noProof/>
                <w:webHidden/>
              </w:rPr>
              <w:instrText xml:space="preserve"> PAGEREF _Toc487808461 \h </w:instrText>
            </w:r>
            <w:r>
              <w:rPr>
                <w:noProof/>
                <w:webHidden/>
              </w:rPr>
            </w:r>
            <w:r>
              <w:rPr>
                <w:noProof/>
                <w:webHidden/>
              </w:rPr>
              <w:fldChar w:fldCharType="separate"/>
            </w:r>
            <w:r>
              <w:rPr>
                <w:noProof/>
                <w:webHidden/>
              </w:rPr>
              <w:t>5</w:t>
            </w:r>
            <w:r>
              <w:rPr>
                <w:noProof/>
                <w:webHidden/>
              </w:rPr>
              <w:fldChar w:fldCharType="end"/>
            </w:r>
          </w:hyperlink>
        </w:p>
        <w:p w14:paraId="4C33CE79" w14:textId="77777777" w:rsidR="00A820DB" w:rsidRDefault="00A820DB" w:rsidP="00A820DB">
          <w:pPr>
            <w:pStyle w:val="Inhopg1"/>
            <w:tabs>
              <w:tab w:val="right" w:pos="9750"/>
            </w:tabs>
            <w:jc w:val="both"/>
            <w:rPr>
              <w:b w:val="0"/>
              <w:bCs w:val="0"/>
              <w:noProof/>
              <w:sz w:val="24"/>
              <w:szCs w:val="24"/>
            </w:rPr>
          </w:pPr>
          <w:hyperlink w:anchor="_Toc487808462" w:history="1">
            <w:r w:rsidRPr="00F16EB6">
              <w:rPr>
                <w:rStyle w:val="Hyperlink"/>
                <w:noProof/>
                <w:lang w:val="en-US"/>
              </w:rPr>
              <w:t>Different manifestations</w:t>
            </w:r>
            <w:r>
              <w:rPr>
                <w:noProof/>
                <w:webHidden/>
              </w:rPr>
              <w:tab/>
            </w:r>
            <w:r>
              <w:rPr>
                <w:noProof/>
                <w:webHidden/>
              </w:rPr>
              <w:fldChar w:fldCharType="begin"/>
            </w:r>
            <w:r>
              <w:rPr>
                <w:noProof/>
                <w:webHidden/>
              </w:rPr>
              <w:instrText xml:space="preserve"> PAGEREF _Toc487808462 \h </w:instrText>
            </w:r>
            <w:r>
              <w:rPr>
                <w:noProof/>
                <w:webHidden/>
              </w:rPr>
            </w:r>
            <w:r>
              <w:rPr>
                <w:noProof/>
                <w:webHidden/>
              </w:rPr>
              <w:fldChar w:fldCharType="separate"/>
            </w:r>
            <w:r>
              <w:rPr>
                <w:noProof/>
                <w:webHidden/>
              </w:rPr>
              <w:t>5</w:t>
            </w:r>
            <w:r>
              <w:rPr>
                <w:noProof/>
                <w:webHidden/>
              </w:rPr>
              <w:fldChar w:fldCharType="end"/>
            </w:r>
          </w:hyperlink>
        </w:p>
        <w:p w14:paraId="0FA6715E" w14:textId="77777777" w:rsidR="002E3DEC" w:rsidRDefault="00DA14E6" w:rsidP="00A820DB">
          <w:pPr>
            <w:jc w:val="both"/>
          </w:pPr>
          <w:r>
            <w:rPr>
              <w:b/>
              <w:bCs/>
              <w:noProof/>
            </w:rPr>
            <w:fldChar w:fldCharType="end"/>
          </w:r>
        </w:p>
      </w:sdtContent>
    </w:sdt>
    <w:p w14:paraId="7F57EDC6" w14:textId="77777777" w:rsidR="0073250F" w:rsidRDefault="009A48B4" w:rsidP="00A820DB">
      <w:pPr>
        <w:pStyle w:val="Ondertitel"/>
        <w:jc w:val="both"/>
        <w:rPr>
          <w:sz w:val="48"/>
          <w:szCs w:val="48"/>
          <w:lang w:val="en-US"/>
        </w:rPr>
      </w:pPr>
    </w:p>
    <w:p w14:paraId="6B49C1D5" w14:textId="77777777" w:rsidR="002E3DEC" w:rsidRDefault="009A48B4" w:rsidP="00A820DB">
      <w:pPr>
        <w:jc w:val="both"/>
        <w:rPr>
          <w:lang w:val="en-US"/>
        </w:rPr>
      </w:pPr>
    </w:p>
    <w:p w14:paraId="079E00CB" w14:textId="77777777" w:rsidR="002E3DEC" w:rsidRDefault="009A48B4" w:rsidP="00A820DB">
      <w:pPr>
        <w:jc w:val="both"/>
        <w:rPr>
          <w:lang w:val="en-US"/>
        </w:rPr>
      </w:pPr>
    </w:p>
    <w:p w14:paraId="53911B53" w14:textId="77777777" w:rsidR="002E3DEC" w:rsidRDefault="009A48B4" w:rsidP="00A820DB">
      <w:pPr>
        <w:jc w:val="both"/>
        <w:rPr>
          <w:lang w:val="en-US"/>
        </w:rPr>
      </w:pPr>
    </w:p>
    <w:p w14:paraId="00D2261C" w14:textId="77777777" w:rsidR="002E3DEC" w:rsidRDefault="009A48B4" w:rsidP="00A820DB">
      <w:pPr>
        <w:jc w:val="both"/>
        <w:rPr>
          <w:lang w:val="en-US"/>
        </w:rPr>
      </w:pPr>
    </w:p>
    <w:p w14:paraId="190CA351" w14:textId="77777777" w:rsidR="002E3DEC" w:rsidRDefault="009A48B4" w:rsidP="00A820DB">
      <w:pPr>
        <w:jc w:val="both"/>
        <w:rPr>
          <w:lang w:val="en-US"/>
        </w:rPr>
      </w:pPr>
    </w:p>
    <w:p w14:paraId="14E2152C" w14:textId="77777777" w:rsidR="002E3DEC" w:rsidRDefault="009A48B4" w:rsidP="00A820DB">
      <w:pPr>
        <w:jc w:val="both"/>
        <w:rPr>
          <w:lang w:val="en-US"/>
        </w:rPr>
      </w:pPr>
    </w:p>
    <w:p w14:paraId="4053078C" w14:textId="77777777" w:rsidR="002E3DEC" w:rsidRDefault="009A48B4" w:rsidP="00A820DB">
      <w:pPr>
        <w:jc w:val="both"/>
        <w:rPr>
          <w:lang w:val="en-US"/>
        </w:rPr>
      </w:pPr>
    </w:p>
    <w:p w14:paraId="4C555DCA" w14:textId="77777777" w:rsidR="00B0624D" w:rsidRDefault="00B0624D" w:rsidP="00A820DB">
      <w:pPr>
        <w:jc w:val="both"/>
        <w:rPr>
          <w:lang w:val="en-US"/>
        </w:rPr>
      </w:pPr>
    </w:p>
    <w:p w14:paraId="01FBDAF7" w14:textId="77777777" w:rsidR="00B0624D" w:rsidRDefault="00B0624D" w:rsidP="00A820DB">
      <w:pPr>
        <w:jc w:val="both"/>
        <w:rPr>
          <w:lang w:val="en-US"/>
        </w:rPr>
      </w:pPr>
    </w:p>
    <w:p w14:paraId="360BDB45" w14:textId="77777777" w:rsidR="00B0624D" w:rsidRDefault="00B0624D" w:rsidP="00A820DB">
      <w:pPr>
        <w:jc w:val="both"/>
        <w:rPr>
          <w:lang w:val="en-US"/>
        </w:rPr>
      </w:pPr>
    </w:p>
    <w:p w14:paraId="7FE7BFFB" w14:textId="77777777" w:rsidR="00B0624D" w:rsidRDefault="00B0624D" w:rsidP="00A820DB">
      <w:pPr>
        <w:jc w:val="both"/>
        <w:rPr>
          <w:lang w:val="en-US"/>
        </w:rPr>
      </w:pPr>
    </w:p>
    <w:p w14:paraId="78BCEFD3" w14:textId="77777777" w:rsidR="00B0624D" w:rsidRDefault="00B0624D" w:rsidP="00A820DB">
      <w:pPr>
        <w:jc w:val="both"/>
        <w:rPr>
          <w:lang w:val="en-US"/>
        </w:rPr>
      </w:pPr>
    </w:p>
    <w:p w14:paraId="0349645F" w14:textId="77777777" w:rsidR="00B0624D" w:rsidRDefault="00B0624D" w:rsidP="00A820DB">
      <w:pPr>
        <w:jc w:val="both"/>
        <w:rPr>
          <w:lang w:val="en-US"/>
        </w:rPr>
      </w:pPr>
    </w:p>
    <w:p w14:paraId="319C4796" w14:textId="77777777" w:rsidR="00B0624D" w:rsidRDefault="00B0624D" w:rsidP="00A820DB">
      <w:pPr>
        <w:jc w:val="both"/>
        <w:rPr>
          <w:lang w:val="en-US"/>
        </w:rPr>
      </w:pPr>
    </w:p>
    <w:p w14:paraId="53730C60" w14:textId="77777777" w:rsidR="00B0624D" w:rsidRDefault="00B0624D" w:rsidP="00A820DB">
      <w:pPr>
        <w:jc w:val="both"/>
        <w:rPr>
          <w:lang w:val="en-US"/>
        </w:rPr>
      </w:pPr>
    </w:p>
    <w:p w14:paraId="7FAEA945" w14:textId="77777777" w:rsidR="00B0624D" w:rsidRDefault="00B0624D" w:rsidP="00A820DB">
      <w:pPr>
        <w:jc w:val="both"/>
        <w:rPr>
          <w:lang w:val="en-US"/>
        </w:rPr>
      </w:pPr>
    </w:p>
    <w:p w14:paraId="6AA0B992" w14:textId="77777777" w:rsidR="002E3DEC" w:rsidRDefault="009A48B4" w:rsidP="00A820DB">
      <w:pPr>
        <w:jc w:val="both"/>
        <w:rPr>
          <w:lang w:val="en-US"/>
        </w:rPr>
      </w:pPr>
    </w:p>
    <w:p w14:paraId="4F995923" w14:textId="77777777" w:rsidR="00BC67F2" w:rsidRPr="00BC67F2" w:rsidRDefault="00BC67F2" w:rsidP="00A820DB">
      <w:pPr>
        <w:pStyle w:val="Kop1"/>
        <w:jc w:val="both"/>
        <w:rPr>
          <w:lang w:val="en-US"/>
        </w:rPr>
      </w:pPr>
      <w:bookmarkStart w:id="0" w:name="_Toc487808452"/>
      <w:r w:rsidRPr="00BC67F2">
        <w:rPr>
          <w:lang w:val="en-US"/>
        </w:rPr>
        <w:lastRenderedPageBreak/>
        <w:t>Angelic Activity</w:t>
      </w:r>
      <w:bookmarkEnd w:id="0"/>
    </w:p>
    <w:p w14:paraId="48FD7FD6" w14:textId="5351913C"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One of the most powerful messages of what he preaches on. He experienced </w:t>
      </w:r>
      <w:r w:rsidR="00A820DB" w:rsidRPr="00BC67F2">
        <w:rPr>
          <w:rFonts w:ascii="Baskerville" w:hAnsi="Baskerville" w:cs="Baskerville"/>
          <w:color w:val="000000"/>
          <w:sz w:val="30"/>
          <w:szCs w:val="30"/>
          <w:lang w:val="en-US"/>
        </w:rPr>
        <w:t>an</w:t>
      </w:r>
      <w:r w:rsidRPr="00BC67F2">
        <w:rPr>
          <w:rFonts w:ascii="Baskerville" w:hAnsi="Baskerville" w:cs="Baskerville"/>
          <w:color w:val="000000"/>
          <w:sz w:val="30"/>
          <w:szCs w:val="30"/>
          <w:lang w:val="en-US"/>
        </w:rPr>
        <w:t xml:space="preserve"> extraordinary day, hundreds of angels with bags of anointing would come into the room. People would shake, and receive it. Then 3 came in, they were not 6 feet tall, but 9 feet tall. They had come from the throne room, they didn't have a bag or come to strengthen the people. </w:t>
      </w:r>
    </w:p>
    <w:p w14:paraId="401E12B4"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John 1:51 (</w:t>
      </w:r>
      <w:bookmarkStart w:id="1" w:name="_GoBack"/>
      <w:bookmarkEnd w:id="1"/>
      <w:r w:rsidRPr="00BC67F2">
        <w:rPr>
          <w:rFonts w:ascii="Baskerville" w:hAnsi="Baskerville" w:cs="Baskerville"/>
          <w:color w:val="000000"/>
          <w:sz w:val="30"/>
          <w:szCs w:val="30"/>
          <w:lang w:val="en-US"/>
        </w:rPr>
        <w:t>ESV) And he said to him, “Truly, truly, I say to you, you will see heaven opened, and the angels of God ascending and descending on the Son of Man.”</w:t>
      </w:r>
    </w:p>
    <w:p w14:paraId="5CC054B0"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Biblical precedent for the concept of being strengthened and having things happen to you because of angelic activity. These three were commissioning angels, they came and had a scroll. They would go up to the person, only for a few of the 400 that were there. They opened it and declared what was written on the scroll. He believes and it is his opinion, that some of the prophetic words he spoke over people God was allowing him to hear what the angelic was saying, so the person would also know. </w:t>
      </w:r>
    </w:p>
    <w:p w14:paraId="597DC0D9"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85C27AA" w14:textId="77777777" w:rsidR="00BC67F2" w:rsidRPr="00BC67F2" w:rsidRDefault="00BC67F2" w:rsidP="00A820DB">
      <w:pPr>
        <w:pStyle w:val="Kop1"/>
        <w:jc w:val="both"/>
        <w:rPr>
          <w:lang w:val="en-US"/>
        </w:rPr>
      </w:pPr>
      <w:bookmarkStart w:id="2" w:name="_Toc487808453"/>
      <w:r w:rsidRPr="00BC67F2">
        <w:rPr>
          <w:lang w:val="en-US"/>
        </w:rPr>
        <w:t>Prophecies</w:t>
      </w:r>
      <w:bookmarkEnd w:id="2"/>
    </w:p>
    <w:p w14:paraId="126A6EA4"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I believe things like that will happen today as well, angelic activity that strengthens, gives anointing and commissions. Whether you will be a pastor or go and be on mountains. </w:t>
      </w:r>
    </w:p>
    <w:p w14:paraId="182340CE" w14:textId="6C61E4DD"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Story about a new age friend being healed from a disease that couldn't be healed. </w:t>
      </w:r>
      <w:r w:rsidR="00A820DB" w:rsidRPr="00BC67F2">
        <w:rPr>
          <w:rFonts w:ascii="Baskerville" w:hAnsi="Baskerville" w:cs="Baskerville"/>
          <w:color w:val="000000"/>
          <w:sz w:val="30"/>
          <w:szCs w:val="30"/>
          <w:lang w:val="en-US"/>
        </w:rPr>
        <w:t>(12:58) The doctor could not believe it and asked if she could come an</w:t>
      </w:r>
      <w:r w:rsidR="00A820DB">
        <w:rPr>
          <w:rFonts w:ascii="Baskerville" w:hAnsi="Baskerville" w:cs="Baskerville"/>
          <w:color w:val="000000"/>
          <w:sz w:val="30"/>
          <w:szCs w:val="30"/>
          <w:lang w:val="en-US"/>
        </w:rPr>
        <w:t>d</w:t>
      </w:r>
      <w:r w:rsidR="00A820DB" w:rsidRPr="00BC67F2">
        <w:rPr>
          <w:rFonts w:ascii="Baskerville" w:hAnsi="Baskerville" w:cs="Baskerville"/>
          <w:color w:val="000000"/>
          <w:sz w:val="30"/>
          <w:szCs w:val="30"/>
          <w:lang w:val="en-US"/>
        </w:rPr>
        <w:t xml:space="preserve"> pray for himself as well. </w:t>
      </w:r>
    </w:p>
    <w:p w14:paraId="1B79CD4B"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1800 people healed on the street through her prayers after an impartation service. There is this book All things are possible 1948 healing revival. It talks about Earl Robert’s healing tent healing 15% of the healing line would get healed. She has 42% of the people she’s praying for getting healed. Very high percentage rate of healing. Don’t know if they got the commission or blessed, if they’re blessed they’re really blessed ;) </w:t>
      </w:r>
    </w:p>
    <w:p w14:paraId="2AC58167"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020702" w14:textId="77777777" w:rsidR="00BC67F2" w:rsidRPr="00BC67F2" w:rsidRDefault="00BC67F2" w:rsidP="00A820DB">
      <w:pPr>
        <w:pStyle w:val="Kop1"/>
        <w:jc w:val="both"/>
        <w:rPr>
          <w:lang w:val="en-US"/>
        </w:rPr>
      </w:pPr>
      <w:bookmarkStart w:id="3" w:name="_Toc487808454"/>
      <w:r w:rsidRPr="00BC67F2">
        <w:rPr>
          <w:lang w:val="en-US"/>
        </w:rPr>
        <w:t>Stories of the Commissioning</w:t>
      </w:r>
      <w:bookmarkEnd w:id="3"/>
    </w:p>
    <w:p w14:paraId="46D3D994" w14:textId="77777777" w:rsid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Give a call for apostolic ministry, he didn't give attention to it, and he was embarrassed because there was no anointing. Give a call for people to receive an apostolic ministry. He just didn't believe it was the Lord, not fitting his theology.</w:t>
      </w:r>
    </w:p>
    <w:p w14:paraId="484ED45D" w14:textId="77777777" w:rsid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335C636"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 </w:t>
      </w:r>
    </w:p>
    <w:p w14:paraId="1101B19A" w14:textId="77777777" w:rsidR="00BC67F2" w:rsidRPr="00BC67F2" w:rsidRDefault="00BC67F2" w:rsidP="00A820DB">
      <w:pPr>
        <w:pStyle w:val="Kop1"/>
        <w:jc w:val="both"/>
        <w:rPr>
          <w:lang w:val="en-US"/>
        </w:rPr>
      </w:pPr>
      <w:bookmarkStart w:id="4" w:name="_Toc487808455"/>
      <w:r w:rsidRPr="00BC67F2">
        <w:rPr>
          <w:lang w:val="en-US"/>
        </w:rPr>
        <w:lastRenderedPageBreak/>
        <w:t>Heidi Baker</w:t>
      </w:r>
      <w:bookmarkEnd w:id="4"/>
    </w:p>
    <w:p w14:paraId="09072C54" w14:textId="77777777" w:rsid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Apostolic ministry, Heidi Baker thrown violently and had it multiple times, up down and spinning on the top of her head. She even had bruises. Hundreds of people came forward. He said: stop you need to count the cost for this! If you get this anointing you will probably be gone for 50% of the time, if you’re a pastor you will be gone for 165 days. Half of the people stopped, turned around and sat down. </w:t>
      </w:r>
    </w:p>
    <w:p w14:paraId="733C3BA6"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8C944CA" w14:textId="77777777" w:rsidR="00BC67F2" w:rsidRPr="00BC67F2" w:rsidRDefault="00BC67F2" w:rsidP="00A820DB">
      <w:pPr>
        <w:pStyle w:val="Kop1"/>
        <w:jc w:val="both"/>
        <w:rPr>
          <w:lang w:val="en-US"/>
        </w:rPr>
      </w:pPr>
      <w:bookmarkStart w:id="5" w:name="_Toc487808456"/>
      <w:r w:rsidRPr="00BC67F2">
        <w:rPr>
          <w:lang w:val="en-US"/>
        </w:rPr>
        <w:t>Count the cost</w:t>
      </w:r>
      <w:bookmarkEnd w:id="5"/>
    </w:p>
    <w:p w14:paraId="0C60F265"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One man had a church with 100 people, it quadrupled and became 400 and he has send them now so many times. He has traveled for 180 days a year for a decade. Everything happened, when he came forward he hadn't done any of this stuff, only a church in Indiana, now it is the largest building in the city. Everything you said it happened, did cost me gone from my family, church half of the year. When he got back to his hotel he had a problem with his feet, they were cracking and bleeding. His feet were really hot, stuck them into the shower with cold water. So many people were getting touched, I believe people will get touched again. </w:t>
      </w:r>
    </w:p>
    <w:p w14:paraId="7E3FCD93"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Matthew 11:12 (ESV) From the days of John the Baptist until now the kingdom of heaven has suffered violence, and the violent take it by force.</w:t>
      </w:r>
    </w:p>
    <w:p w14:paraId="70BE8C24"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2 Chronicles 16:9 (ESV) For the eyes of the Lord run to and fro throughout the whole earth, to give strong support to those whose heart is blameless toward him. You have done foolishly in this, for from now on you will have wars.”</w:t>
      </w:r>
    </w:p>
    <w:p w14:paraId="59133823"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Show himself strong through them, what translation is this?</w:t>
      </w:r>
    </w:p>
    <w:p w14:paraId="515D88AE"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C515F9E" w14:textId="77777777" w:rsidR="00BC67F2" w:rsidRPr="00BC67F2" w:rsidRDefault="00BC67F2" w:rsidP="00A820DB">
      <w:pPr>
        <w:pStyle w:val="Kop1"/>
        <w:jc w:val="both"/>
        <w:rPr>
          <w:lang w:val="en-US"/>
        </w:rPr>
      </w:pPr>
      <w:bookmarkStart w:id="6" w:name="_Toc487808457"/>
      <w:r w:rsidRPr="00BC67F2">
        <w:rPr>
          <w:lang w:val="en-US"/>
        </w:rPr>
        <w:t>Toronto isn’t true</w:t>
      </w:r>
      <w:bookmarkEnd w:id="6"/>
    </w:p>
    <w:p w14:paraId="28CDF329"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Why would God choose you instead of me? Because I was better qualified, but I can pray better, preach better and know the Bible better. But remember Paul saying God chooses the weakness and that he is in there. St. Lewis there is a man up here from there, leading this revival. I know Randy Clark but it can't be him. He says he is from there, there has to be two Randy Clark’s in St. Lewis then. </w:t>
      </w:r>
    </w:p>
    <w:p w14:paraId="7FF63FA9"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You can have all these reasons because the enemy comes and says you can’t have your hopes up too much.</w:t>
      </w:r>
    </w:p>
    <w:p w14:paraId="24F53972" w14:textId="77777777" w:rsid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God wanted to make sure He got the glory rather than the person being called. </w:t>
      </w:r>
    </w:p>
    <w:p w14:paraId="6EA99869" w14:textId="77777777" w:rsid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B48F7B7"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954262F" w14:textId="77777777" w:rsidR="00BC67F2" w:rsidRPr="00BC67F2" w:rsidRDefault="00BC67F2" w:rsidP="00A820DB">
      <w:pPr>
        <w:pStyle w:val="Kop1"/>
        <w:jc w:val="both"/>
        <w:rPr>
          <w:lang w:val="en-US"/>
        </w:rPr>
      </w:pPr>
      <w:bookmarkStart w:id="7" w:name="_Toc487808458"/>
      <w:r w:rsidRPr="00BC67F2">
        <w:rPr>
          <w:lang w:val="en-US"/>
        </w:rPr>
        <w:t>Baptism of the Spirit</w:t>
      </w:r>
      <w:bookmarkEnd w:id="7"/>
    </w:p>
    <w:p w14:paraId="6C49B8E8"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lastRenderedPageBreak/>
        <w:t xml:space="preserve">New book about baptism of the Spirit: What was the view of these people and what did they think about the baptism of the Holy Spirit? </w:t>
      </w:r>
    </w:p>
    <w:p w14:paraId="63478255"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Hebrews 6:1-2 (ESV) Therefore let us leave the elementary doctrine of Christ and go on to maturity, not laying again a foundation of repentance from dead works and of faith toward God, and of instruction about washings, the laying on of hands, the resurrection of the dead, and eternal judgment.</w:t>
      </w:r>
    </w:p>
    <w:p w14:paraId="495FE001" w14:textId="4B81EE3B"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Pentecostals got this wrong: water baptism only once and </w:t>
      </w:r>
      <w:r w:rsidR="00A820DB" w:rsidRPr="00BC67F2">
        <w:rPr>
          <w:rFonts w:ascii="Baskerville" w:hAnsi="Baskerville" w:cs="Baskerville"/>
          <w:color w:val="000000"/>
          <w:sz w:val="30"/>
          <w:szCs w:val="30"/>
          <w:lang w:val="en-US"/>
        </w:rPr>
        <w:t>baptized</w:t>
      </w:r>
      <w:r w:rsidRPr="00BC67F2">
        <w:rPr>
          <w:rFonts w:ascii="Baskerville" w:hAnsi="Baskerville" w:cs="Baskerville"/>
          <w:color w:val="000000"/>
          <w:sz w:val="30"/>
          <w:szCs w:val="30"/>
          <w:lang w:val="en-US"/>
        </w:rPr>
        <w:t xml:space="preserve"> in the Spirit multiple times. </w:t>
      </w:r>
    </w:p>
    <w:p w14:paraId="7E215A21"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Acts 2, 4 and 10 no laying on of hand. But Acts 8, 9 and ? there is! </w:t>
      </w:r>
    </w:p>
    <w:p w14:paraId="608BA709"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BC67F2">
        <w:rPr>
          <w:rFonts w:ascii="Baskerville" w:hAnsi="Baskerville" w:cs="Baskerville"/>
          <w:b/>
          <w:bCs/>
          <w:color w:val="000000"/>
          <w:sz w:val="30"/>
          <w:szCs w:val="30"/>
          <w:lang w:val="en-US"/>
        </w:rPr>
        <w:t xml:space="preserve">Baptism in the spirit and impartation kind of the same thing. </w:t>
      </w:r>
    </w:p>
    <w:p w14:paraId="6893F8A2" w14:textId="7337A2BF"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Scripture is not a consistent structure, but allowing God to do what He wanted to do and reporting about it. Not everybody spoke in tongues after being </w:t>
      </w:r>
      <w:r w:rsidR="00A820DB" w:rsidRPr="00BC67F2">
        <w:rPr>
          <w:rFonts w:ascii="Baskerville" w:hAnsi="Baskerville" w:cs="Baskerville"/>
          <w:color w:val="000000"/>
          <w:sz w:val="30"/>
          <w:szCs w:val="30"/>
          <w:lang w:val="en-US"/>
        </w:rPr>
        <w:t>baptized</w:t>
      </w:r>
      <w:r w:rsidRPr="00BC67F2">
        <w:rPr>
          <w:rFonts w:ascii="Baskerville" w:hAnsi="Baskerville" w:cs="Baskerville"/>
          <w:color w:val="000000"/>
          <w:sz w:val="30"/>
          <w:szCs w:val="30"/>
          <w:lang w:val="en-US"/>
        </w:rPr>
        <w:t xml:space="preserve">, Acts 4 it’s not in there. </w:t>
      </w:r>
    </w:p>
    <w:p w14:paraId="0FB63C11" w14:textId="77777777" w:rsid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BC67F2">
        <w:rPr>
          <w:rFonts w:ascii="Baskerville" w:hAnsi="Baskerville" w:cs="Baskerville"/>
          <w:color w:val="000000"/>
          <w:sz w:val="30"/>
          <w:szCs w:val="30"/>
          <w:lang w:val="en-US"/>
        </w:rPr>
        <w:t xml:space="preserve">Main thing is what Jesus said: </w:t>
      </w:r>
      <w:r w:rsidRPr="00BC67F2">
        <w:rPr>
          <w:rFonts w:ascii="Baskerville" w:hAnsi="Baskerville" w:cs="Baskerville"/>
          <w:color w:val="000000"/>
          <w:sz w:val="30"/>
          <w:szCs w:val="30"/>
          <w:u w:val="single"/>
          <w:lang w:val="en-US"/>
        </w:rPr>
        <w:t>“You shall receive power”</w:t>
      </w:r>
    </w:p>
    <w:p w14:paraId="5D2B0A27"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73159ED" w14:textId="77777777" w:rsidR="00BC67F2" w:rsidRPr="00BC67F2" w:rsidRDefault="00BC67F2" w:rsidP="00A820DB">
      <w:pPr>
        <w:pStyle w:val="Kop1"/>
        <w:jc w:val="both"/>
        <w:rPr>
          <w:lang w:val="en-US"/>
        </w:rPr>
      </w:pPr>
      <w:bookmarkStart w:id="8" w:name="_Toc487808459"/>
      <w:r w:rsidRPr="00BC67F2">
        <w:rPr>
          <w:lang w:val="en-US"/>
        </w:rPr>
        <w:t>Speaking in tongues</w:t>
      </w:r>
      <w:bookmarkEnd w:id="8"/>
      <w:r w:rsidRPr="00BC67F2">
        <w:rPr>
          <w:lang w:val="en-US"/>
        </w:rPr>
        <w:t xml:space="preserve"> </w:t>
      </w:r>
    </w:p>
    <w:p w14:paraId="1B53B82F"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He had the gift of tongues when he was 18, didn't have the baptism of the Holy Spirit until he was 38. </w:t>
      </w:r>
    </w:p>
    <w:p w14:paraId="75CDA9CE" w14:textId="4D780EB7" w:rsid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Too many people in the Pentecostal churches that think they have been </w:t>
      </w:r>
      <w:r w:rsidR="00A820DB" w:rsidRPr="00BC67F2">
        <w:rPr>
          <w:rFonts w:ascii="Baskerville" w:hAnsi="Baskerville" w:cs="Baskerville"/>
          <w:color w:val="000000"/>
          <w:sz w:val="30"/>
          <w:szCs w:val="30"/>
          <w:lang w:val="en-US"/>
        </w:rPr>
        <w:t>baptized</w:t>
      </w:r>
      <w:r w:rsidRPr="00BC67F2">
        <w:rPr>
          <w:rFonts w:ascii="Baskerville" w:hAnsi="Baskerville" w:cs="Baskerville"/>
          <w:color w:val="000000"/>
          <w:sz w:val="30"/>
          <w:szCs w:val="30"/>
          <w:lang w:val="en-US"/>
        </w:rPr>
        <w:t xml:space="preserve"> because of the tongues, but not walking in the power. There are </w:t>
      </w:r>
      <w:r w:rsidR="00A820DB" w:rsidRPr="00BC67F2">
        <w:rPr>
          <w:rFonts w:ascii="Baskerville" w:hAnsi="Baskerville" w:cs="Baskerville"/>
          <w:color w:val="000000"/>
          <w:sz w:val="30"/>
          <w:szCs w:val="30"/>
          <w:lang w:val="en-US"/>
        </w:rPr>
        <w:t>Christians</w:t>
      </w:r>
      <w:r w:rsidRPr="00BC67F2">
        <w:rPr>
          <w:rFonts w:ascii="Baskerville" w:hAnsi="Baskerville" w:cs="Baskerville"/>
          <w:color w:val="000000"/>
          <w:sz w:val="30"/>
          <w:szCs w:val="30"/>
          <w:lang w:val="en-US"/>
        </w:rPr>
        <w:t xml:space="preserve"> that are not </w:t>
      </w:r>
      <w:r w:rsidR="00A820DB" w:rsidRPr="00BC67F2">
        <w:rPr>
          <w:rFonts w:ascii="Baskerville" w:hAnsi="Baskerville" w:cs="Baskerville"/>
          <w:color w:val="000000"/>
          <w:sz w:val="30"/>
          <w:szCs w:val="30"/>
          <w:lang w:val="en-US"/>
        </w:rPr>
        <w:t>baptized</w:t>
      </w:r>
      <w:r w:rsidRPr="00BC67F2">
        <w:rPr>
          <w:rFonts w:ascii="Baskerville" w:hAnsi="Baskerville" w:cs="Baskerville"/>
          <w:color w:val="000000"/>
          <w:sz w:val="30"/>
          <w:szCs w:val="30"/>
          <w:lang w:val="en-US"/>
        </w:rPr>
        <w:t xml:space="preserve">. There were man and women that shook nations without speaking in tongues. Wesley, Whitefield, Moody all these people. They even talked about being </w:t>
      </w:r>
      <w:r w:rsidR="00A820DB" w:rsidRPr="00BC67F2">
        <w:rPr>
          <w:rFonts w:ascii="Baskerville" w:hAnsi="Baskerville" w:cs="Baskerville"/>
          <w:color w:val="000000"/>
          <w:sz w:val="30"/>
          <w:szCs w:val="30"/>
          <w:lang w:val="en-US"/>
        </w:rPr>
        <w:t>baptized</w:t>
      </w:r>
      <w:r w:rsidRPr="00BC67F2">
        <w:rPr>
          <w:rFonts w:ascii="Baskerville" w:hAnsi="Baskerville" w:cs="Baskerville"/>
          <w:color w:val="000000"/>
          <w:sz w:val="30"/>
          <w:szCs w:val="30"/>
          <w:lang w:val="en-US"/>
        </w:rPr>
        <w:t xml:space="preserve"> by the Holy Spirit. There are people with the gift of tongues but haven’t led 15 people to the Lord in their lifetime. </w:t>
      </w:r>
    </w:p>
    <w:p w14:paraId="6DF82FA8"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549288E" w14:textId="77777777" w:rsidR="00BC67F2" w:rsidRPr="00BC67F2" w:rsidRDefault="00BC67F2" w:rsidP="00A820DB">
      <w:pPr>
        <w:pStyle w:val="Kop1"/>
        <w:jc w:val="both"/>
        <w:rPr>
          <w:lang w:val="en-US"/>
        </w:rPr>
      </w:pPr>
      <w:bookmarkStart w:id="9" w:name="_Toc487808460"/>
      <w:r w:rsidRPr="00BC67F2">
        <w:rPr>
          <w:lang w:val="en-US"/>
        </w:rPr>
        <w:t>Hungry for More</w:t>
      </w:r>
      <w:bookmarkEnd w:id="9"/>
    </w:p>
    <w:p w14:paraId="42A5B869" w14:textId="618708A0"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Unless you know there is more, you won’t be hungry for more. Heidi Baker was </w:t>
      </w:r>
      <w:r w:rsidR="00A820DB" w:rsidRPr="00BC67F2">
        <w:rPr>
          <w:rFonts w:ascii="Baskerville" w:hAnsi="Baskerville" w:cs="Baskerville"/>
          <w:color w:val="000000"/>
          <w:sz w:val="30"/>
          <w:szCs w:val="30"/>
          <w:lang w:val="en-US"/>
        </w:rPr>
        <w:t>baptized</w:t>
      </w:r>
      <w:r w:rsidRPr="00BC67F2">
        <w:rPr>
          <w:rFonts w:ascii="Baskerville" w:hAnsi="Baskerville" w:cs="Baskerville"/>
          <w:color w:val="000000"/>
          <w:sz w:val="30"/>
          <w:szCs w:val="30"/>
          <w:lang w:val="en-US"/>
        </w:rPr>
        <w:t xml:space="preserve"> in the Holy Spirit. Hot tongues in baptism tank, very emotional, the other one is cold tongues, not hugely emotional thing just a gift. Heidi did speak in tongues being </w:t>
      </w:r>
      <w:r w:rsidR="00A820DB" w:rsidRPr="00BC67F2">
        <w:rPr>
          <w:rFonts w:ascii="Baskerville" w:hAnsi="Baskerville" w:cs="Baskerville"/>
          <w:color w:val="000000"/>
          <w:sz w:val="30"/>
          <w:szCs w:val="30"/>
          <w:lang w:val="en-US"/>
        </w:rPr>
        <w:t>baptized</w:t>
      </w:r>
      <w:r w:rsidRPr="00BC67F2">
        <w:rPr>
          <w:rFonts w:ascii="Baskerville" w:hAnsi="Baskerville" w:cs="Baskerville"/>
          <w:color w:val="000000"/>
          <w:sz w:val="30"/>
          <w:szCs w:val="30"/>
          <w:lang w:val="en-US"/>
        </w:rPr>
        <w:t xml:space="preserve"> in the Holy Spirit, visions and heard the voice of God. He did it 2 in Toronto and in Germany, then another time in Mozambique. Great woman of God who has had at least 4 different times where the power of God came upon her very powerfully. </w:t>
      </w:r>
    </w:p>
    <w:p w14:paraId="6AA07267"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851C697"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43C5B48" w14:textId="77777777" w:rsidR="00BC67F2" w:rsidRPr="00BC67F2" w:rsidRDefault="00BC67F2" w:rsidP="00A820DB">
      <w:pPr>
        <w:pStyle w:val="Kop1"/>
        <w:jc w:val="both"/>
        <w:rPr>
          <w:lang w:val="en-US"/>
        </w:rPr>
      </w:pPr>
      <w:bookmarkStart w:id="10" w:name="_Toc487808461"/>
      <w:r w:rsidRPr="00BC67F2">
        <w:rPr>
          <w:lang w:val="en-US"/>
        </w:rPr>
        <w:lastRenderedPageBreak/>
        <w:t>Impartation</w:t>
      </w:r>
      <w:bookmarkEnd w:id="10"/>
    </w:p>
    <w:p w14:paraId="7A86BD7B" w14:textId="69C9A583"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Strong anointing for impartation. </w:t>
      </w:r>
      <w:r w:rsidR="00A820DB" w:rsidRPr="00BC67F2">
        <w:rPr>
          <w:rFonts w:ascii="Baskerville" w:hAnsi="Baskerville" w:cs="Baskerville"/>
          <w:color w:val="000000"/>
          <w:sz w:val="30"/>
          <w:szCs w:val="30"/>
          <w:lang w:val="en-US"/>
        </w:rPr>
        <w:t>God,</w:t>
      </w:r>
      <w:r w:rsidRPr="00BC67F2">
        <w:rPr>
          <w:rFonts w:ascii="Baskerville" w:hAnsi="Baskerville" w:cs="Baskerville"/>
          <w:color w:val="000000"/>
          <w:sz w:val="30"/>
          <w:szCs w:val="30"/>
          <w:lang w:val="en-US"/>
        </w:rPr>
        <w:t xml:space="preserve"> I know there is more, I want more. Faith and hunger draws on the anointing. There are times when God comes and touches people that are against it! </w:t>
      </w:r>
    </w:p>
    <w:p w14:paraId="1E202035"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It only took 60 seconds to turn a mocker into a minister. Using people instead of the team, so they know it is the people, not only the team. John was not open, faith but God saw somebody he wanted to use to show himself strong!</w:t>
      </w:r>
    </w:p>
    <w:p w14:paraId="518042EE"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Romans 1:11-12 (ESV) </w:t>
      </w:r>
      <w:r w:rsidRPr="00BC67F2">
        <w:rPr>
          <w:rFonts w:ascii="Baskerville" w:hAnsi="Baskerville" w:cs="Baskerville"/>
          <w:color w:val="000000"/>
          <w:sz w:val="30"/>
          <w:szCs w:val="30"/>
          <w:u w:val="single"/>
          <w:lang w:val="en-US"/>
        </w:rPr>
        <w:t>For I long to see you, that I may impart to you some spiritual gift to strengthen you</w:t>
      </w:r>
      <w:r w:rsidRPr="00BC67F2">
        <w:rPr>
          <w:rFonts w:ascii="Baskerville" w:hAnsi="Baskerville" w:cs="Baskerville"/>
          <w:color w:val="000000"/>
          <w:sz w:val="30"/>
          <w:szCs w:val="30"/>
          <w:lang w:val="en-US"/>
        </w:rPr>
        <w:t>— that is, that we may be mutually encouraged by each other's faith, both yours and mine.</w:t>
      </w:r>
    </w:p>
    <w:p w14:paraId="40948EB6"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2 Timothy 1:6-7 (ESV) </w:t>
      </w:r>
      <w:r w:rsidRPr="00BC67F2">
        <w:rPr>
          <w:rFonts w:ascii="Baskerville" w:hAnsi="Baskerville" w:cs="Baskerville"/>
          <w:color w:val="000000"/>
          <w:sz w:val="30"/>
          <w:szCs w:val="30"/>
          <w:u w:val="single"/>
          <w:lang w:val="en-US"/>
        </w:rPr>
        <w:t>For this reason I remind you to fan into flame the gift of God, which is in you through the laying on of my hands</w:t>
      </w:r>
      <w:r w:rsidRPr="00BC67F2">
        <w:rPr>
          <w:rFonts w:ascii="Baskerville" w:hAnsi="Baskerville" w:cs="Baskerville"/>
          <w:color w:val="000000"/>
          <w:sz w:val="30"/>
          <w:szCs w:val="30"/>
          <w:lang w:val="en-US"/>
        </w:rPr>
        <w:t>, for God gave us a spirit not of fear but of power and love and self-control.</w:t>
      </w:r>
    </w:p>
    <w:p w14:paraId="1E33A553" w14:textId="1B360CEA"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Most commentators think it is an ordination, but it was an impartation and there was a gift. Laying on of hands that happened when they received. There is these scriptural bases for the practice of believing. We </w:t>
      </w:r>
      <w:r w:rsidR="00A820DB" w:rsidRPr="00BC67F2">
        <w:rPr>
          <w:rFonts w:ascii="Baskerville" w:hAnsi="Baskerville" w:cs="Baskerville"/>
          <w:color w:val="000000"/>
          <w:sz w:val="30"/>
          <w:szCs w:val="30"/>
          <w:lang w:val="en-US"/>
        </w:rPr>
        <w:t>cannot</w:t>
      </w:r>
      <w:r w:rsidRPr="00BC67F2">
        <w:rPr>
          <w:rFonts w:ascii="Baskerville" w:hAnsi="Baskerville" w:cs="Baskerville"/>
          <w:color w:val="000000"/>
          <w:sz w:val="30"/>
          <w:szCs w:val="30"/>
          <w:lang w:val="en-US"/>
        </w:rPr>
        <w:t xml:space="preserve"> limit what God does to the preacher. God can burn you up, have the glory going through you way back there. Your faith should be in what He does to you, not whether or not I can touch you. Sometimes I lock eyes with people and say more! At the same time </w:t>
      </w:r>
      <w:r w:rsidR="00A820DB" w:rsidRPr="00BC67F2">
        <w:rPr>
          <w:rFonts w:ascii="Baskerville" w:hAnsi="Baskerville" w:cs="Baskerville"/>
          <w:color w:val="000000"/>
          <w:sz w:val="30"/>
          <w:szCs w:val="30"/>
          <w:lang w:val="en-US"/>
        </w:rPr>
        <w:t>honor</w:t>
      </w:r>
      <w:r w:rsidRPr="00BC67F2">
        <w:rPr>
          <w:rFonts w:ascii="Baskerville" w:hAnsi="Baskerville" w:cs="Baskerville"/>
          <w:color w:val="000000"/>
          <w:sz w:val="30"/>
          <w:szCs w:val="30"/>
          <w:lang w:val="en-US"/>
        </w:rPr>
        <w:t xml:space="preserve"> and believe that things can happen through the laying on of hands. </w:t>
      </w:r>
    </w:p>
    <w:p w14:paraId="3E5A2663" w14:textId="180D5DAE" w:rsid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I am here until God touches me and shakes me out of my boots, he saw God knocked him down to the ground. He </w:t>
      </w:r>
      <w:r w:rsidR="00A820DB" w:rsidRPr="00BC67F2">
        <w:rPr>
          <w:rFonts w:ascii="Baskerville" w:hAnsi="Baskerville" w:cs="Baskerville"/>
          <w:color w:val="000000"/>
          <w:sz w:val="30"/>
          <w:szCs w:val="30"/>
          <w:lang w:val="en-US"/>
        </w:rPr>
        <w:t>was</w:t>
      </w:r>
      <w:r w:rsidRPr="00BC67F2">
        <w:rPr>
          <w:rFonts w:ascii="Baskerville" w:hAnsi="Baskerville" w:cs="Baskerville"/>
          <w:color w:val="000000"/>
          <w:sz w:val="30"/>
          <w:szCs w:val="30"/>
          <w:lang w:val="en-US"/>
        </w:rPr>
        <w:t xml:space="preserve"> shaking so hard until his cowboy boots flew off. Powerfully touched by the Holy Spirit. </w:t>
      </w:r>
    </w:p>
    <w:p w14:paraId="237F7783"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C18A45E" w14:textId="77777777" w:rsidR="00BC67F2" w:rsidRPr="00BC67F2" w:rsidRDefault="00BC67F2" w:rsidP="00A820DB">
      <w:pPr>
        <w:pStyle w:val="Kop1"/>
        <w:jc w:val="both"/>
        <w:rPr>
          <w:lang w:val="en-US"/>
        </w:rPr>
      </w:pPr>
      <w:bookmarkStart w:id="11" w:name="_Toc487808462"/>
      <w:r w:rsidRPr="00BC67F2">
        <w:rPr>
          <w:lang w:val="en-US"/>
        </w:rPr>
        <w:t>Different manifestations</w:t>
      </w:r>
      <w:bookmarkEnd w:id="11"/>
    </w:p>
    <w:p w14:paraId="0866AACE" w14:textId="5B088ECB"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Jubilation, intoxication with laughter and staggering. These people are not drunk as you suppose. Sometimes it was weeping, holy tears </w:t>
      </w:r>
      <w:r w:rsidR="00A820DB" w:rsidRPr="00BC67F2">
        <w:rPr>
          <w:rFonts w:ascii="Baskerville" w:hAnsi="Baskerville" w:cs="Baskerville"/>
          <w:color w:val="000000"/>
          <w:sz w:val="30"/>
          <w:szCs w:val="30"/>
          <w:lang w:val="en-US"/>
        </w:rPr>
        <w:t>are</w:t>
      </w:r>
      <w:r w:rsidRPr="00BC67F2">
        <w:rPr>
          <w:rFonts w:ascii="Baskerville" w:hAnsi="Baskerville" w:cs="Baskerville"/>
          <w:color w:val="000000"/>
          <w:sz w:val="30"/>
          <w:szCs w:val="30"/>
          <w:lang w:val="en-US"/>
        </w:rPr>
        <w:t xml:space="preserve"> actually the longest sign of having been </w:t>
      </w:r>
      <w:r w:rsidR="00A820DB" w:rsidRPr="00BC67F2">
        <w:rPr>
          <w:rFonts w:ascii="Baskerville" w:hAnsi="Baskerville" w:cs="Baskerville"/>
          <w:color w:val="000000"/>
          <w:sz w:val="30"/>
          <w:szCs w:val="30"/>
          <w:lang w:val="en-US"/>
        </w:rPr>
        <w:t>baptized</w:t>
      </w:r>
      <w:r w:rsidRPr="00BC67F2">
        <w:rPr>
          <w:rFonts w:ascii="Baskerville" w:hAnsi="Baskerville" w:cs="Baskerville"/>
          <w:color w:val="000000"/>
          <w:sz w:val="30"/>
          <w:szCs w:val="30"/>
          <w:lang w:val="en-US"/>
        </w:rPr>
        <w:t xml:space="preserve"> in the Holy Spirit. God is touching them </w:t>
      </w:r>
      <w:r w:rsidR="00A820DB" w:rsidRPr="00BC67F2">
        <w:rPr>
          <w:rFonts w:ascii="Baskerville" w:hAnsi="Baskerville" w:cs="Baskerville"/>
          <w:color w:val="000000"/>
          <w:sz w:val="30"/>
          <w:szCs w:val="30"/>
          <w:lang w:val="en-US"/>
        </w:rPr>
        <w:t>already;</w:t>
      </w:r>
      <w:r w:rsidRPr="00BC67F2">
        <w:rPr>
          <w:rFonts w:ascii="Baskerville" w:hAnsi="Baskerville" w:cs="Baskerville"/>
          <w:color w:val="000000"/>
          <w:sz w:val="30"/>
          <w:szCs w:val="30"/>
          <w:lang w:val="en-US"/>
        </w:rPr>
        <w:t xml:space="preserve"> would you pray for me? I want God to touch me! Tears is just as important as laughter! God can do either or both ways. We had created this new thing, now really touched you need to have holy laughter. Never taught, it just happened. </w:t>
      </w:r>
    </w:p>
    <w:p w14:paraId="65B34FAA"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Do not feel that you have less than another when God touches you with crying. There is diversity in the operations of the Spirit. Look at the fruit afterwards to see the strength of what it did. Not everybody has the same metron, degree of power, stewarding it the same way.</w:t>
      </w:r>
    </w:p>
    <w:p w14:paraId="2B041AC1"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One thing to receive, another thing to sustain. As soon as something is rejected there will be less. Pentecostal churches prophesy way less than others, 50 years ago it was opposed. You focus on the abuse instead of the ones getting it right. </w:t>
      </w:r>
    </w:p>
    <w:p w14:paraId="57832A77" w14:textId="77777777"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E00F497" w14:textId="6ADB998C" w:rsidR="00BC67F2" w:rsidRPr="00BC67F2" w:rsidRDefault="00BC67F2" w:rsidP="00A820D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C67F2">
        <w:rPr>
          <w:rFonts w:ascii="Baskerville" w:hAnsi="Baskerville" w:cs="Baskerville"/>
          <w:color w:val="000000"/>
          <w:sz w:val="30"/>
          <w:szCs w:val="30"/>
          <w:lang w:val="en-US"/>
        </w:rPr>
        <w:t xml:space="preserve">Cities becoming secular that was his prophesy that the rural would be Christian. But he didn't </w:t>
      </w:r>
      <w:r w:rsidR="00A820DB" w:rsidRPr="00BC67F2">
        <w:rPr>
          <w:rFonts w:ascii="Baskerville" w:hAnsi="Baskerville" w:cs="Baskerville"/>
          <w:color w:val="000000"/>
          <w:sz w:val="30"/>
          <w:szCs w:val="30"/>
          <w:lang w:val="en-US"/>
        </w:rPr>
        <w:t>recognize</w:t>
      </w:r>
      <w:r w:rsidRPr="00BC67F2">
        <w:rPr>
          <w:rFonts w:ascii="Baskerville" w:hAnsi="Baskerville" w:cs="Baskerville"/>
          <w:color w:val="000000"/>
          <w:sz w:val="30"/>
          <w:szCs w:val="30"/>
          <w:lang w:val="en-US"/>
        </w:rPr>
        <w:t xml:space="preserve"> the power of the Pentecostal churches. There was a book that he then wrote called fire. Professor at Harvard: my opinion the third wave is old style, </w:t>
      </w:r>
      <w:r w:rsidR="00A820DB" w:rsidRPr="00BC67F2">
        <w:rPr>
          <w:rFonts w:ascii="Baskerville" w:hAnsi="Baskerville" w:cs="Baskerville"/>
          <w:color w:val="000000"/>
          <w:sz w:val="30"/>
          <w:szCs w:val="30"/>
          <w:lang w:val="en-US"/>
        </w:rPr>
        <w:t>Pentecostals</w:t>
      </w:r>
      <w:r w:rsidRPr="00BC67F2">
        <w:rPr>
          <w:rFonts w:ascii="Baskerville" w:hAnsi="Baskerville" w:cs="Baskerville"/>
          <w:color w:val="000000"/>
          <w:sz w:val="30"/>
          <w:szCs w:val="30"/>
          <w:lang w:val="en-US"/>
        </w:rPr>
        <w:t xml:space="preserve"> are like Mick Jagger. </w:t>
      </w:r>
    </w:p>
    <w:p w14:paraId="65B42B21" w14:textId="77777777" w:rsidR="0073250F" w:rsidRPr="00BC67F2" w:rsidRDefault="00BC67F2" w:rsidP="00A820DB">
      <w:pPr>
        <w:widowControl w:val="0"/>
        <w:autoSpaceDE w:val="0"/>
        <w:autoSpaceDN w:val="0"/>
        <w:adjustRightInd w:val="0"/>
        <w:spacing w:before="0" w:after="160" w:line="288" w:lineRule="auto"/>
        <w:jc w:val="both"/>
        <w:rPr>
          <w:lang w:val="en-US"/>
        </w:rPr>
      </w:pPr>
      <w:r w:rsidRPr="00BC67F2">
        <w:rPr>
          <w:rFonts w:ascii="Baskerville" w:hAnsi="Baskerville" w:cs="Baskerville"/>
          <w:color w:val="000000"/>
          <w:sz w:val="30"/>
          <w:szCs w:val="30"/>
          <w:lang w:val="en-US"/>
        </w:rPr>
        <w:t>They don’t play the safe, the just follow the lead, more open.</w:t>
      </w:r>
    </w:p>
    <w:sectPr w:rsidR="0073250F" w:rsidRPr="00BC67F2"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86BCF" w14:textId="77777777" w:rsidR="009A48B4" w:rsidRDefault="009A48B4">
      <w:pPr>
        <w:spacing w:before="0" w:after="0" w:line="240" w:lineRule="auto"/>
      </w:pPr>
      <w:r>
        <w:separator/>
      </w:r>
    </w:p>
  </w:endnote>
  <w:endnote w:type="continuationSeparator" w:id="0">
    <w:p w14:paraId="64EB2FD1" w14:textId="77777777" w:rsidR="009A48B4" w:rsidRDefault="009A48B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F08E3"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A820DB">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78AA0" w14:textId="77777777" w:rsidR="009A48B4" w:rsidRDefault="009A48B4">
      <w:pPr>
        <w:spacing w:before="0" w:after="0" w:line="240" w:lineRule="auto"/>
      </w:pPr>
      <w:r>
        <w:separator/>
      </w:r>
    </w:p>
  </w:footnote>
  <w:footnote w:type="continuationSeparator" w:id="0">
    <w:p w14:paraId="6D70FCDA" w14:textId="77777777" w:rsidR="009A48B4" w:rsidRDefault="009A48B4">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1D39C"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BC67F2">
      <w:rPr>
        <w:sz w:val="24"/>
        <w:szCs w:val="24"/>
        <w:lang w:val="en-US"/>
      </w:rPr>
      <w:t>Wednesday, 18</w:t>
    </w:r>
    <w:r>
      <w:rPr>
        <w:sz w:val="24"/>
        <w:szCs w:val="24"/>
        <w:lang w:val="en-US"/>
      </w:rPr>
      <w:t xml:space="preserve"> </w:t>
    </w:r>
    <w:r w:rsidR="00BC67F2">
      <w:rPr>
        <w:sz w:val="24"/>
        <w:szCs w:val="24"/>
        <w:lang w:val="en-US"/>
      </w:rPr>
      <w:t>January</w:t>
    </w:r>
    <w:r>
      <w:rPr>
        <w:sz w:val="24"/>
        <w:szCs w:val="24"/>
        <w:lang w:val="en-US"/>
      </w:rPr>
      <w:t xml:space="preserve"> 201</w:t>
    </w:r>
    <w:r w:rsidR="00BC67F2">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7F2"/>
    <w:rsid w:val="000D17EA"/>
    <w:rsid w:val="009A48B4"/>
    <w:rsid w:val="00A820DB"/>
    <w:rsid w:val="00B0624D"/>
    <w:rsid w:val="00BC67F2"/>
    <w:rsid w:val="00DA14E6"/>
    <w:rsid w:val="00F11BFC"/>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EE7A8B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1B3FB0C-2426-DC4A-A362-85750EC0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6</Pages>
  <Words>1575</Words>
  <Characters>8664</Characters>
  <Application>Microsoft Macintosh Word</Application>
  <DocSecurity>0</DocSecurity>
  <Lines>72</Lines>
  <Paragraphs>20</Paragraphs>
  <ScaleCrop>false</ScaleCrop>
  <Company/>
  <LinksUpToDate>false</LinksUpToDate>
  <CharactersWithSpaces>10219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2017-07-10T12:19:00Z</dcterms:created>
  <dcterms:modified xsi:type="dcterms:W3CDTF">2017-07-14T13:14:00Z</dcterms:modified>
</cp:coreProperties>
</file>