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A9288" w14:textId="77777777" w:rsidR="00DA08B7" w:rsidRPr="002C2E67" w:rsidRDefault="0094201C" w:rsidP="00171263">
      <w:pPr>
        <w:pStyle w:val="Titel"/>
        <w:spacing w:after="100"/>
        <w:jc w:val="both"/>
        <w:rPr>
          <w:sz w:val="48"/>
          <w:szCs w:val="48"/>
          <w:lang w:val="en-US"/>
        </w:rPr>
      </w:pPr>
      <w:r w:rsidRPr="002C2E67">
        <w:rPr>
          <w:sz w:val="48"/>
          <w:szCs w:val="48"/>
          <w:lang w:val="en-US"/>
        </w:rPr>
        <w:t>Steve and ruth moore</w:t>
      </w:r>
    </w:p>
    <w:p w14:paraId="7D446623" w14:textId="77777777" w:rsidR="002E3DEC" w:rsidRPr="002C2E67" w:rsidRDefault="0094201C" w:rsidP="00171263">
      <w:pPr>
        <w:pStyle w:val="Ondertitel"/>
        <w:jc w:val="both"/>
        <w:rPr>
          <w:sz w:val="48"/>
          <w:szCs w:val="48"/>
          <w:lang w:val="en-US"/>
        </w:rPr>
      </w:pPr>
      <w:r w:rsidRPr="002C2E67">
        <w:rPr>
          <w:lang w:val="en-US"/>
        </w:rPr>
        <w:t>Alumni</w:t>
      </w:r>
    </w:p>
    <w:sdt>
      <w:sdtPr>
        <w:rPr>
          <w:b w:val="0"/>
          <w:bCs w:val="0"/>
          <w:caps w:val="0"/>
          <w:color w:val="auto"/>
          <w:spacing w:val="0"/>
          <w:sz w:val="20"/>
          <w:szCs w:val="20"/>
          <w:lang w:val="en-US"/>
        </w:rPr>
        <w:id w:val="50582160"/>
        <w:docPartObj>
          <w:docPartGallery w:val="Table of Contents"/>
          <w:docPartUnique/>
        </w:docPartObj>
      </w:sdtPr>
      <w:sdtEndPr>
        <w:rPr>
          <w:noProof/>
        </w:rPr>
      </w:sdtEndPr>
      <w:sdtContent>
        <w:p w14:paraId="440F3AEF" w14:textId="77777777" w:rsidR="002E3DEC" w:rsidRPr="002C2E67" w:rsidRDefault="00B0624D" w:rsidP="00171263">
          <w:pPr>
            <w:pStyle w:val="Kopvaninhoudsopgave"/>
            <w:jc w:val="both"/>
            <w:rPr>
              <w:lang w:val="en-US"/>
            </w:rPr>
          </w:pPr>
          <w:r w:rsidRPr="002C2E67">
            <w:rPr>
              <w:lang w:val="en-US"/>
            </w:rPr>
            <w:t>Table of contents</w:t>
          </w:r>
        </w:p>
        <w:p w14:paraId="1754C429" w14:textId="77777777" w:rsidR="0094201C" w:rsidRPr="002C2E67" w:rsidRDefault="00DA14E6" w:rsidP="00171263">
          <w:pPr>
            <w:pStyle w:val="Inhopg1"/>
            <w:tabs>
              <w:tab w:val="right" w:pos="9750"/>
            </w:tabs>
            <w:jc w:val="both"/>
            <w:rPr>
              <w:b w:val="0"/>
              <w:bCs w:val="0"/>
              <w:noProof/>
              <w:sz w:val="24"/>
              <w:szCs w:val="24"/>
              <w:lang w:val="en-US"/>
            </w:rPr>
          </w:pPr>
          <w:r w:rsidRPr="002C2E67">
            <w:rPr>
              <w:b w:val="0"/>
              <w:bCs w:val="0"/>
              <w:lang w:val="en-US"/>
            </w:rPr>
            <w:fldChar w:fldCharType="begin"/>
          </w:r>
          <w:r w:rsidRPr="002C2E67">
            <w:rPr>
              <w:lang w:val="en-US"/>
            </w:rPr>
            <w:instrText>TOC \o "1-3" \h \z \u</w:instrText>
          </w:r>
          <w:r w:rsidRPr="002C2E67">
            <w:rPr>
              <w:b w:val="0"/>
              <w:bCs w:val="0"/>
              <w:lang w:val="en-US"/>
            </w:rPr>
            <w:fldChar w:fldCharType="separate"/>
          </w:r>
          <w:hyperlink w:anchor="_Toc487463343" w:history="1">
            <w:r w:rsidR="0094201C" w:rsidRPr="002C2E67">
              <w:rPr>
                <w:rStyle w:val="Hyperlink"/>
                <w:noProof/>
                <w:lang w:val="en-US"/>
              </w:rPr>
              <w:t>This is only the beginning</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_Toc487463343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2</w:t>
            </w:r>
            <w:r w:rsidR="0094201C" w:rsidRPr="002C2E67">
              <w:rPr>
                <w:noProof/>
                <w:webHidden/>
                <w:lang w:val="en-US"/>
              </w:rPr>
              <w:fldChar w:fldCharType="end"/>
            </w:r>
          </w:hyperlink>
        </w:p>
        <w:p w14:paraId="29F60A80" w14:textId="77777777" w:rsidR="0094201C" w:rsidRPr="002C2E67" w:rsidRDefault="00593894" w:rsidP="00171263">
          <w:pPr>
            <w:pStyle w:val="Inhopg1"/>
            <w:tabs>
              <w:tab w:val="right" w:pos="9750"/>
            </w:tabs>
            <w:jc w:val="both"/>
            <w:rPr>
              <w:b w:val="0"/>
              <w:bCs w:val="0"/>
              <w:noProof/>
              <w:sz w:val="24"/>
              <w:szCs w:val="24"/>
              <w:lang w:val="en-US"/>
            </w:rPr>
          </w:pPr>
          <w:hyperlink w:anchor="_Toc487463344" w:history="1">
            <w:r w:rsidR="0094201C" w:rsidRPr="002C2E67">
              <w:rPr>
                <w:rStyle w:val="Hyperlink"/>
                <w:noProof/>
                <w:lang w:val="en-US"/>
              </w:rPr>
              <w:t>What’s going on…</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_Toc487463344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2</w:t>
            </w:r>
            <w:r w:rsidR="0094201C" w:rsidRPr="002C2E67">
              <w:rPr>
                <w:noProof/>
                <w:webHidden/>
                <w:lang w:val="en-US"/>
              </w:rPr>
              <w:fldChar w:fldCharType="end"/>
            </w:r>
          </w:hyperlink>
        </w:p>
        <w:p w14:paraId="5EFD8D6A" w14:textId="77777777" w:rsidR="0094201C" w:rsidRPr="002C2E67" w:rsidRDefault="00593894" w:rsidP="00171263">
          <w:pPr>
            <w:pStyle w:val="Inhopg1"/>
            <w:tabs>
              <w:tab w:val="right" w:pos="9750"/>
            </w:tabs>
            <w:jc w:val="both"/>
            <w:rPr>
              <w:b w:val="0"/>
              <w:bCs w:val="0"/>
              <w:noProof/>
              <w:sz w:val="24"/>
              <w:szCs w:val="24"/>
              <w:lang w:val="en-US"/>
            </w:rPr>
          </w:pPr>
          <w:hyperlink w:anchor="_Toc487463345" w:history="1">
            <w:r w:rsidR="0094201C" w:rsidRPr="002C2E67">
              <w:rPr>
                <w:rStyle w:val="Hyperlink"/>
                <w:noProof/>
                <w:lang w:val="en-US"/>
              </w:rPr>
              <w:t>Coming up</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_Toc487463345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3</w:t>
            </w:r>
            <w:r w:rsidR="0094201C" w:rsidRPr="002C2E67">
              <w:rPr>
                <w:noProof/>
                <w:webHidden/>
                <w:lang w:val="en-US"/>
              </w:rPr>
              <w:fldChar w:fldCharType="end"/>
            </w:r>
          </w:hyperlink>
        </w:p>
        <w:p w14:paraId="40270F33" w14:textId="77777777" w:rsidR="0094201C" w:rsidRPr="002C2E67" w:rsidRDefault="00593894" w:rsidP="00171263">
          <w:pPr>
            <w:pStyle w:val="Inhopg1"/>
            <w:tabs>
              <w:tab w:val="right" w:pos="9750"/>
            </w:tabs>
            <w:jc w:val="both"/>
            <w:rPr>
              <w:b w:val="0"/>
              <w:bCs w:val="0"/>
              <w:noProof/>
              <w:sz w:val="24"/>
              <w:szCs w:val="24"/>
              <w:lang w:val="en-US"/>
            </w:rPr>
          </w:pPr>
          <w:hyperlink w:anchor="_Toc487463346" w:history="1">
            <w:r w:rsidR="0094201C" w:rsidRPr="002C2E67">
              <w:rPr>
                <w:rStyle w:val="Hyperlink"/>
                <w:noProof/>
                <w:lang w:val="en-US"/>
              </w:rPr>
              <w:t>Contact</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_Toc487463346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3</w:t>
            </w:r>
            <w:r w:rsidR="0094201C" w:rsidRPr="002C2E67">
              <w:rPr>
                <w:noProof/>
                <w:webHidden/>
                <w:lang w:val="en-US"/>
              </w:rPr>
              <w:fldChar w:fldCharType="end"/>
            </w:r>
          </w:hyperlink>
        </w:p>
        <w:p w14:paraId="357EDC63" w14:textId="77777777" w:rsidR="0094201C" w:rsidRPr="002C2E67" w:rsidRDefault="00593894" w:rsidP="00171263">
          <w:pPr>
            <w:pStyle w:val="Inhopg1"/>
            <w:tabs>
              <w:tab w:val="right" w:pos="9750"/>
            </w:tabs>
            <w:jc w:val="both"/>
            <w:rPr>
              <w:b w:val="0"/>
              <w:bCs w:val="0"/>
              <w:noProof/>
              <w:sz w:val="24"/>
              <w:szCs w:val="24"/>
              <w:lang w:val="en-US"/>
            </w:rPr>
          </w:pPr>
          <w:hyperlink w:anchor="_Toc487463347" w:history="1">
            <w:r w:rsidR="0094201C" w:rsidRPr="002C2E67">
              <w:rPr>
                <w:rStyle w:val="Hyperlink"/>
                <w:noProof/>
                <w:lang w:val="en-US"/>
              </w:rPr>
              <w:t>Stories</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_Toc487463347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3</w:t>
            </w:r>
            <w:r w:rsidR="0094201C" w:rsidRPr="002C2E67">
              <w:rPr>
                <w:noProof/>
                <w:webHidden/>
                <w:lang w:val="en-US"/>
              </w:rPr>
              <w:fldChar w:fldCharType="end"/>
            </w:r>
          </w:hyperlink>
        </w:p>
        <w:p w14:paraId="5ED99908" w14:textId="77777777" w:rsidR="0094201C" w:rsidRPr="002C2E67" w:rsidRDefault="00593894" w:rsidP="00171263">
          <w:pPr>
            <w:pStyle w:val="Inhopg1"/>
            <w:tabs>
              <w:tab w:val="right" w:pos="9750"/>
            </w:tabs>
            <w:jc w:val="both"/>
            <w:rPr>
              <w:b w:val="0"/>
              <w:bCs w:val="0"/>
              <w:noProof/>
              <w:sz w:val="24"/>
              <w:szCs w:val="24"/>
              <w:lang w:val="en-US"/>
            </w:rPr>
          </w:pPr>
          <w:hyperlink w:anchor="_Toc487463348" w:history="1">
            <w:r w:rsidR="0094201C" w:rsidRPr="002C2E67">
              <w:rPr>
                <w:rStyle w:val="Hyperlink"/>
                <w:noProof/>
                <w:lang w:val="en-US"/>
              </w:rPr>
              <w:t>Common themes for thriving</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_Toc487463348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3</w:t>
            </w:r>
            <w:r w:rsidR="0094201C" w:rsidRPr="002C2E67">
              <w:rPr>
                <w:noProof/>
                <w:webHidden/>
                <w:lang w:val="en-US"/>
              </w:rPr>
              <w:fldChar w:fldCharType="end"/>
            </w:r>
          </w:hyperlink>
        </w:p>
        <w:p w14:paraId="5CD0A44B" w14:textId="77777777" w:rsidR="0094201C" w:rsidRPr="002C2E67" w:rsidRDefault="00593894" w:rsidP="00171263">
          <w:pPr>
            <w:pStyle w:val="Inhopg1"/>
            <w:tabs>
              <w:tab w:val="right" w:pos="9750"/>
            </w:tabs>
            <w:jc w:val="both"/>
            <w:rPr>
              <w:b w:val="0"/>
              <w:bCs w:val="0"/>
              <w:noProof/>
              <w:sz w:val="24"/>
              <w:szCs w:val="24"/>
              <w:lang w:val="en-US"/>
            </w:rPr>
          </w:pPr>
          <w:hyperlink w:anchor="_Toc487463349" w:history="1">
            <w:r w:rsidR="0094201C" w:rsidRPr="002C2E67">
              <w:rPr>
                <w:rStyle w:val="Hyperlink"/>
                <w:noProof/>
                <w:lang w:val="en-US"/>
              </w:rPr>
              <w:t>1. Connecting well with a local church</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_Toc487463349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4</w:t>
            </w:r>
            <w:r w:rsidR="0094201C" w:rsidRPr="002C2E67">
              <w:rPr>
                <w:noProof/>
                <w:webHidden/>
                <w:lang w:val="en-US"/>
              </w:rPr>
              <w:fldChar w:fldCharType="end"/>
            </w:r>
          </w:hyperlink>
        </w:p>
        <w:p w14:paraId="4B3BA9A9" w14:textId="77777777" w:rsidR="0094201C" w:rsidRPr="002C2E67" w:rsidRDefault="00593894" w:rsidP="00171263">
          <w:pPr>
            <w:pStyle w:val="Inhopg1"/>
            <w:tabs>
              <w:tab w:val="right" w:pos="9750"/>
            </w:tabs>
            <w:jc w:val="both"/>
            <w:rPr>
              <w:b w:val="0"/>
              <w:bCs w:val="0"/>
              <w:noProof/>
              <w:sz w:val="24"/>
              <w:szCs w:val="24"/>
              <w:lang w:val="en-US"/>
            </w:rPr>
          </w:pPr>
          <w:hyperlink w:anchor="_Toc487463350" w:history="1">
            <w:r w:rsidR="0094201C" w:rsidRPr="002C2E67">
              <w:rPr>
                <w:rStyle w:val="Hyperlink"/>
                <w:noProof/>
                <w:lang w:val="en-US"/>
              </w:rPr>
              <w:t>2. Community</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_Toc487463350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5</w:t>
            </w:r>
            <w:r w:rsidR="0094201C" w:rsidRPr="002C2E67">
              <w:rPr>
                <w:noProof/>
                <w:webHidden/>
                <w:lang w:val="en-US"/>
              </w:rPr>
              <w:fldChar w:fldCharType="end"/>
            </w:r>
          </w:hyperlink>
        </w:p>
        <w:p w14:paraId="4AE89F1F" w14:textId="77777777" w:rsidR="0094201C" w:rsidRPr="002C2E67" w:rsidRDefault="00593894" w:rsidP="00171263">
          <w:pPr>
            <w:pStyle w:val="Inhopg1"/>
            <w:tabs>
              <w:tab w:val="right" w:pos="9750"/>
            </w:tabs>
            <w:jc w:val="both"/>
            <w:rPr>
              <w:b w:val="0"/>
              <w:bCs w:val="0"/>
              <w:noProof/>
              <w:sz w:val="24"/>
              <w:szCs w:val="24"/>
              <w:lang w:val="en-US"/>
            </w:rPr>
          </w:pPr>
          <w:hyperlink w:anchor="_Toc487463351" w:history="1">
            <w:r w:rsidR="0094201C" w:rsidRPr="002C2E67">
              <w:rPr>
                <w:rStyle w:val="Hyperlink"/>
                <w:noProof/>
                <w:lang w:val="en-US"/>
              </w:rPr>
              <w:t>3. Redefining succes and navigating disappointment</w:t>
            </w:r>
            <w:r w:rsidR="0094201C" w:rsidRPr="002C2E67">
              <w:rPr>
                <w:noProof/>
                <w:webHidden/>
                <w:lang w:val="en-US"/>
              </w:rPr>
              <w:tab/>
            </w:r>
            <w:r w:rsidR="0094201C" w:rsidRPr="002C2E67">
              <w:rPr>
                <w:noProof/>
                <w:webHidden/>
                <w:lang w:val="en-US"/>
              </w:rPr>
              <w:fldChar w:fldCharType="begin"/>
            </w:r>
            <w:r w:rsidR="0094201C" w:rsidRPr="002C2E67">
              <w:rPr>
                <w:noProof/>
                <w:webHidden/>
                <w:lang w:val="en-US"/>
              </w:rPr>
              <w:instrText xml:space="preserve"> PAGEREF _Toc487463351 \h </w:instrText>
            </w:r>
            <w:r w:rsidR="0094201C" w:rsidRPr="002C2E67">
              <w:rPr>
                <w:noProof/>
                <w:webHidden/>
                <w:lang w:val="en-US"/>
              </w:rPr>
            </w:r>
            <w:r w:rsidR="0094201C" w:rsidRPr="002C2E67">
              <w:rPr>
                <w:noProof/>
                <w:webHidden/>
                <w:lang w:val="en-US"/>
              </w:rPr>
              <w:fldChar w:fldCharType="separate"/>
            </w:r>
            <w:r w:rsidR="0094201C" w:rsidRPr="002C2E67">
              <w:rPr>
                <w:noProof/>
                <w:webHidden/>
                <w:lang w:val="en-US"/>
              </w:rPr>
              <w:t>5</w:t>
            </w:r>
            <w:r w:rsidR="0094201C" w:rsidRPr="002C2E67">
              <w:rPr>
                <w:noProof/>
                <w:webHidden/>
                <w:lang w:val="en-US"/>
              </w:rPr>
              <w:fldChar w:fldCharType="end"/>
            </w:r>
          </w:hyperlink>
        </w:p>
        <w:p w14:paraId="592D4339" w14:textId="77777777" w:rsidR="002E3DEC" w:rsidRPr="002C2E67" w:rsidRDefault="00DA14E6" w:rsidP="00171263">
          <w:pPr>
            <w:jc w:val="both"/>
            <w:rPr>
              <w:lang w:val="en-US"/>
            </w:rPr>
          </w:pPr>
          <w:r w:rsidRPr="002C2E67">
            <w:rPr>
              <w:b/>
              <w:bCs/>
              <w:noProof/>
              <w:lang w:val="en-US"/>
            </w:rPr>
            <w:fldChar w:fldCharType="end"/>
          </w:r>
        </w:p>
      </w:sdtContent>
    </w:sdt>
    <w:p w14:paraId="3878CF2E" w14:textId="77777777" w:rsidR="0073250F" w:rsidRPr="002C2E67" w:rsidRDefault="00593894" w:rsidP="00171263">
      <w:pPr>
        <w:pStyle w:val="Ondertitel"/>
        <w:jc w:val="both"/>
        <w:rPr>
          <w:sz w:val="48"/>
          <w:szCs w:val="48"/>
          <w:lang w:val="en-US"/>
        </w:rPr>
      </w:pPr>
    </w:p>
    <w:p w14:paraId="0DB0D9A7" w14:textId="77777777" w:rsidR="002E3DEC" w:rsidRPr="002C2E67" w:rsidRDefault="00593894" w:rsidP="00171263">
      <w:pPr>
        <w:jc w:val="both"/>
        <w:rPr>
          <w:lang w:val="en-US"/>
        </w:rPr>
      </w:pPr>
    </w:p>
    <w:p w14:paraId="549A8926" w14:textId="77777777" w:rsidR="002E3DEC" w:rsidRPr="002C2E67" w:rsidRDefault="00593894" w:rsidP="00171263">
      <w:pPr>
        <w:jc w:val="both"/>
        <w:rPr>
          <w:lang w:val="en-US"/>
        </w:rPr>
      </w:pPr>
    </w:p>
    <w:p w14:paraId="478C5A76" w14:textId="77777777" w:rsidR="002E3DEC" w:rsidRPr="002C2E67" w:rsidRDefault="00593894" w:rsidP="00171263">
      <w:pPr>
        <w:jc w:val="both"/>
        <w:rPr>
          <w:lang w:val="en-US"/>
        </w:rPr>
      </w:pPr>
    </w:p>
    <w:p w14:paraId="6E772AAB" w14:textId="77777777" w:rsidR="002E3DEC" w:rsidRPr="002C2E67" w:rsidRDefault="00593894" w:rsidP="00171263">
      <w:pPr>
        <w:jc w:val="both"/>
        <w:rPr>
          <w:lang w:val="en-US"/>
        </w:rPr>
      </w:pPr>
    </w:p>
    <w:p w14:paraId="6CACDF19" w14:textId="77777777" w:rsidR="002E3DEC" w:rsidRPr="002C2E67" w:rsidRDefault="00593894" w:rsidP="00171263">
      <w:pPr>
        <w:jc w:val="both"/>
        <w:rPr>
          <w:lang w:val="en-US"/>
        </w:rPr>
      </w:pPr>
    </w:p>
    <w:p w14:paraId="3EF7C163" w14:textId="77777777" w:rsidR="002E3DEC" w:rsidRPr="002C2E67" w:rsidRDefault="00593894" w:rsidP="00171263">
      <w:pPr>
        <w:jc w:val="both"/>
        <w:rPr>
          <w:lang w:val="en-US"/>
        </w:rPr>
      </w:pPr>
    </w:p>
    <w:p w14:paraId="41C2BDD2" w14:textId="77777777" w:rsidR="002E3DEC" w:rsidRPr="002C2E67" w:rsidRDefault="00593894" w:rsidP="00171263">
      <w:pPr>
        <w:jc w:val="both"/>
        <w:rPr>
          <w:lang w:val="en-US"/>
        </w:rPr>
      </w:pPr>
    </w:p>
    <w:p w14:paraId="66F8E65F" w14:textId="77777777" w:rsidR="00B0624D" w:rsidRPr="002C2E67" w:rsidRDefault="00B0624D" w:rsidP="00171263">
      <w:pPr>
        <w:jc w:val="both"/>
        <w:rPr>
          <w:lang w:val="en-US"/>
        </w:rPr>
      </w:pPr>
    </w:p>
    <w:p w14:paraId="75AAB67B" w14:textId="77777777" w:rsidR="00B0624D" w:rsidRPr="002C2E67" w:rsidRDefault="00B0624D" w:rsidP="00171263">
      <w:pPr>
        <w:jc w:val="both"/>
        <w:rPr>
          <w:lang w:val="en-US"/>
        </w:rPr>
      </w:pPr>
    </w:p>
    <w:p w14:paraId="31278312" w14:textId="77777777" w:rsidR="00B0624D" w:rsidRPr="002C2E67" w:rsidRDefault="00B0624D" w:rsidP="00171263">
      <w:pPr>
        <w:jc w:val="both"/>
        <w:rPr>
          <w:lang w:val="en-US"/>
        </w:rPr>
      </w:pPr>
    </w:p>
    <w:p w14:paraId="53DC2314" w14:textId="77777777" w:rsidR="00B0624D" w:rsidRPr="002C2E67" w:rsidRDefault="00B0624D" w:rsidP="00171263">
      <w:pPr>
        <w:jc w:val="both"/>
        <w:rPr>
          <w:lang w:val="en-US"/>
        </w:rPr>
      </w:pPr>
    </w:p>
    <w:p w14:paraId="3F3A926E" w14:textId="77777777" w:rsidR="00B0624D" w:rsidRPr="002C2E67" w:rsidRDefault="00B0624D" w:rsidP="00171263">
      <w:pPr>
        <w:jc w:val="both"/>
        <w:rPr>
          <w:lang w:val="en-US"/>
        </w:rPr>
      </w:pPr>
    </w:p>
    <w:p w14:paraId="45104979" w14:textId="77777777" w:rsidR="00B0624D" w:rsidRPr="002C2E67" w:rsidRDefault="00B0624D" w:rsidP="00171263">
      <w:pPr>
        <w:jc w:val="both"/>
        <w:rPr>
          <w:lang w:val="en-US"/>
        </w:rPr>
      </w:pPr>
    </w:p>
    <w:p w14:paraId="1CDF73B0" w14:textId="77777777" w:rsidR="00B0624D" w:rsidRPr="002C2E67" w:rsidRDefault="00B0624D" w:rsidP="00171263">
      <w:pPr>
        <w:jc w:val="both"/>
        <w:rPr>
          <w:lang w:val="en-US"/>
        </w:rPr>
      </w:pPr>
    </w:p>
    <w:p w14:paraId="4365DA6A" w14:textId="77777777" w:rsidR="00B0624D" w:rsidRPr="002C2E67" w:rsidRDefault="00B0624D" w:rsidP="00171263">
      <w:pPr>
        <w:jc w:val="both"/>
        <w:rPr>
          <w:lang w:val="en-US"/>
        </w:rPr>
      </w:pPr>
    </w:p>
    <w:p w14:paraId="3578E62E" w14:textId="77777777" w:rsidR="00B0624D" w:rsidRPr="002C2E67" w:rsidRDefault="00B0624D" w:rsidP="00171263">
      <w:pPr>
        <w:jc w:val="both"/>
        <w:rPr>
          <w:lang w:val="en-US"/>
        </w:rPr>
      </w:pPr>
    </w:p>
    <w:p w14:paraId="7A234C19" w14:textId="77777777" w:rsidR="002E3DEC" w:rsidRPr="002C2E67" w:rsidRDefault="00593894" w:rsidP="00171263">
      <w:pPr>
        <w:jc w:val="both"/>
        <w:rPr>
          <w:lang w:val="en-US"/>
        </w:rPr>
      </w:pPr>
    </w:p>
    <w:p w14:paraId="372B4FAC" w14:textId="77777777" w:rsidR="002E3DEC" w:rsidRPr="002C2E67" w:rsidRDefault="00593894" w:rsidP="00171263">
      <w:pPr>
        <w:jc w:val="both"/>
        <w:rPr>
          <w:lang w:val="en-US"/>
        </w:rPr>
      </w:pPr>
    </w:p>
    <w:p w14:paraId="139C453D" w14:textId="77777777" w:rsidR="002E3DEC" w:rsidRPr="002C2E67" w:rsidRDefault="00593894" w:rsidP="00171263">
      <w:pPr>
        <w:jc w:val="both"/>
        <w:rPr>
          <w:lang w:val="en-US"/>
        </w:rPr>
      </w:pPr>
    </w:p>
    <w:p w14:paraId="4AE03445" w14:textId="77777777" w:rsidR="0094201C" w:rsidRPr="002C2E67" w:rsidRDefault="0094201C" w:rsidP="00171263">
      <w:pPr>
        <w:pStyle w:val="Kop1"/>
        <w:jc w:val="both"/>
        <w:rPr>
          <w:lang w:val="en-US"/>
        </w:rPr>
      </w:pPr>
      <w:bookmarkStart w:id="0" w:name="_Toc487463343"/>
      <w:r w:rsidRPr="002C2E67">
        <w:rPr>
          <w:lang w:val="en-US"/>
        </w:rPr>
        <w:lastRenderedPageBreak/>
        <w:t>This is only the beginning</w:t>
      </w:r>
      <w:bookmarkEnd w:id="0"/>
    </w:p>
    <w:p w14:paraId="16421848"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We oversee the alumni department. We want to tell you what we exactly do, what we’re able to provide and not and some keys that we learned from speaking to alumni all over the world. You came to be launched and change the world, this is the beginning. </w:t>
      </w:r>
    </w:p>
    <w:p w14:paraId="00AA3423"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We get to hear stories from what is</w:t>
      </w:r>
      <w:bookmarkStart w:id="1" w:name="_GoBack"/>
      <w:bookmarkEnd w:id="1"/>
      <w:r w:rsidRPr="002C2E67">
        <w:rPr>
          <w:rFonts w:ascii="Baskerville" w:hAnsi="Baskerville" w:cs="Baskerville"/>
          <w:color w:val="000000"/>
          <w:sz w:val="30"/>
          <w:szCs w:val="30"/>
          <w:lang w:val="en-US"/>
        </w:rPr>
        <w:t xml:space="preserve"> happening all over the world. That same Jesus lives inside of me, we get excited of what God is doing. Our alumni are out there and using tools what they’re doing out there. He is so on fire for Jesus after 9 years, they went on the streets, deaf and blind people were healed in Alaska. I’ve taken what I’ve learned and then it had grown. </w:t>
      </w:r>
    </w:p>
    <w:p w14:paraId="1C9EDC1D"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6EFD43" w14:textId="77777777" w:rsidR="0094201C" w:rsidRPr="002C2E67" w:rsidRDefault="0094201C" w:rsidP="00171263">
      <w:pPr>
        <w:pStyle w:val="Kop1"/>
        <w:jc w:val="both"/>
        <w:rPr>
          <w:lang w:val="en-US"/>
        </w:rPr>
      </w:pPr>
      <w:bookmarkStart w:id="2" w:name="_Toc487463344"/>
      <w:r w:rsidRPr="002C2E67">
        <w:rPr>
          <w:lang w:val="en-US"/>
        </w:rPr>
        <w:t>What’s going on…</w:t>
      </w:r>
      <w:bookmarkEnd w:id="2"/>
    </w:p>
    <w:p w14:paraId="5DF69F35" w14:textId="565C1F7A"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 </w:t>
      </w:r>
      <w:r w:rsidR="002C2E67" w:rsidRPr="002C2E67">
        <w:rPr>
          <w:rFonts w:ascii="Baskerville" w:hAnsi="Baskerville" w:cs="Baskerville"/>
          <w:color w:val="000000"/>
          <w:sz w:val="30"/>
          <w:szCs w:val="30"/>
          <w:lang w:val="en-US"/>
        </w:rPr>
        <w:t>don’t</w:t>
      </w:r>
      <w:r w:rsidRPr="002C2E67">
        <w:rPr>
          <w:rFonts w:ascii="Baskerville" w:hAnsi="Baskerville" w:cs="Baskerville"/>
          <w:color w:val="000000"/>
          <w:sz w:val="30"/>
          <w:szCs w:val="30"/>
          <w:lang w:val="en-US"/>
        </w:rPr>
        <w:t xml:space="preserve"> know if you’ve noticed by now, but you're the perfect class to get out of this environment, we have so many exciting things that are happening. Ruth and my heart for alumni is really big, we want them to be covered, championed and feel like they’re doing well. We want to go after building connection. We have a Facebook and an Instagram page. We will update you over: </w:t>
      </w:r>
    </w:p>
    <w:p w14:paraId="5946AEB9" w14:textId="77777777" w:rsidR="0094201C" w:rsidRPr="002C2E67" w:rsidRDefault="0094201C" w:rsidP="00171263">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Social Media</w:t>
      </w:r>
    </w:p>
    <w:p w14:paraId="07A9D81C" w14:textId="77777777" w:rsidR="0094201C" w:rsidRPr="002C2E67" w:rsidRDefault="0094201C" w:rsidP="00171263">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Newsletters</w:t>
      </w:r>
    </w:p>
    <w:p w14:paraId="19D4690A" w14:textId="77777777" w:rsidR="0094201C" w:rsidRPr="002C2E67" w:rsidRDefault="0094201C" w:rsidP="00171263">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Summits, Reunions and gatherings</w:t>
      </w:r>
    </w:p>
    <w:p w14:paraId="04CE6753" w14:textId="77777777" w:rsidR="0094201C" w:rsidRPr="002C2E67" w:rsidRDefault="0094201C" w:rsidP="00171263">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Missions</w:t>
      </w:r>
    </w:p>
    <w:p w14:paraId="7D5E8196"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Bethel is an events machine and we’re trying to make an annual conference for the BSSM alumni. </w:t>
      </w:r>
    </w:p>
    <w:p w14:paraId="2D9E5EAA"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We’re also running alumni summits now, we did one at Azusa Now. 650 alumni came there! Pretty much any major event we want to create a summit for alumni in the region to build a place of connection. We did one in Sweden and we actually have one coming up for Awaking Europe in Prague. </w:t>
      </w:r>
    </w:p>
    <w:p w14:paraId="2FA26D4F"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484978" w14:textId="358A7C1B"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10.000 alumni and there is two of us trying to help do this. Kris V’s words to us were: you and Steven are the right people to pastor 10.000 alumni. If you do a gathering you call it an alumni gathering. </w:t>
      </w:r>
    </w:p>
    <w:p w14:paraId="413724EF"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We are also doing alumni missions trips now. We’re actually doing one to Prague! With the trip everything is included in it. You will get prophetic words and we will also do a session of prophesying over the team. The cost of that trip is $1300 for you meeting us there! </w:t>
      </w:r>
    </w:p>
    <w:p w14:paraId="7B90C255"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7C2B17" w14:textId="77777777" w:rsidR="0094201C" w:rsidRPr="002C2E67" w:rsidRDefault="0094201C" w:rsidP="00171263">
      <w:pPr>
        <w:pStyle w:val="Kop1"/>
        <w:jc w:val="both"/>
        <w:rPr>
          <w:lang w:val="en-US"/>
        </w:rPr>
      </w:pPr>
      <w:bookmarkStart w:id="3" w:name="_Toc487463345"/>
      <w:r w:rsidRPr="002C2E67">
        <w:rPr>
          <w:lang w:val="en-US"/>
        </w:rPr>
        <w:lastRenderedPageBreak/>
        <w:t>Coming up</w:t>
      </w:r>
      <w:bookmarkEnd w:id="3"/>
    </w:p>
    <w:p w14:paraId="658E0711" w14:textId="77777777" w:rsidR="0094201C" w:rsidRPr="002C2E67" w:rsidRDefault="0094201C" w:rsidP="00171263">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Alumni testimony book</w:t>
      </w:r>
      <w:r w:rsidRPr="002C2E67">
        <w:rPr>
          <w:rFonts w:ascii="MS Mincho" w:eastAsia="MS Mincho" w:hAnsi="MS Mincho" w:cs="MS Mincho"/>
          <w:color w:val="000000"/>
          <w:sz w:val="30"/>
          <w:szCs w:val="30"/>
          <w:lang w:val="en-US"/>
        </w:rPr>
        <w:t> </w:t>
      </w:r>
      <w:r w:rsidRPr="002C2E67">
        <w:rPr>
          <w:rFonts w:ascii="Baskerville" w:hAnsi="Baskerville" w:cs="Baskerville"/>
          <w:color w:val="000000"/>
          <w:sz w:val="30"/>
          <w:szCs w:val="30"/>
          <w:lang w:val="en-US"/>
        </w:rPr>
        <w:t>We’re looking for your testimonies, you can send them to us via the bottom of the newsletter</w:t>
      </w:r>
    </w:p>
    <w:p w14:paraId="14B1FECE" w14:textId="77777777" w:rsidR="0094201C" w:rsidRPr="002C2E67" w:rsidRDefault="0094201C" w:rsidP="00171263">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Regional contacts</w:t>
      </w:r>
      <w:r w:rsidRPr="002C2E67">
        <w:rPr>
          <w:rFonts w:ascii="MS Mincho" w:eastAsia="MS Mincho" w:hAnsi="MS Mincho" w:cs="MS Mincho"/>
          <w:color w:val="000000"/>
          <w:sz w:val="30"/>
          <w:szCs w:val="30"/>
          <w:lang w:val="en-US"/>
        </w:rPr>
        <w:t> </w:t>
      </w:r>
      <w:r w:rsidRPr="002C2E67">
        <w:rPr>
          <w:rFonts w:ascii="Baskerville" w:hAnsi="Baskerville" w:cs="Baskerville"/>
          <w:color w:val="000000"/>
          <w:sz w:val="30"/>
          <w:szCs w:val="30"/>
          <w:lang w:val="en-US"/>
        </w:rPr>
        <w:t>Looking to create regional contacts. People who have had really good connection here and come back together are really doing well. But we want to give our graduation students a list of who is where. We’re looking for volunteers that want to take ownership of their region. You should’ve got a homework assignment on which you can become a regional contact and people who are willing to have coffee with a couple of people.</w:t>
      </w:r>
    </w:p>
    <w:p w14:paraId="0B88E055" w14:textId="77777777" w:rsidR="0094201C" w:rsidRPr="002C2E67" w:rsidRDefault="0094201C" w:rsidP="00171263">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Redding Home groups</w:t>
      </w:r>
    </w:p>
    <w:p w14:paraId="1D12D8E6" w14:textId="77777777" w:rsidR="0094201C" w:rsidRPr="002C2E67" w:rsidRDefault="0094201C" w:rsidP="00171263">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Online Platform/website</w:t>
      </w:r>
    </w:p>
    <w:p w14:paraId="7717B5FC" w14:textId="77777777" w:rsidR="0094201C" w:rsidRPr="002C2E67" w:rsidRDefault="0094201C" w:rsidP="00171263">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Supernatural Activation workshops</w:t>
      </w:r>
      <w:r w:rsidRPr="002C2E67">
        <w:rPr>
          <w:rFonts w:ascii="MS Mincho" w:eastAsia="MS Mincho" w:hAnsi="MS Mincho" w:cs="MS Mincho"/>
          <w:color w:val="000000"/>
          <w:sz w:val="30"/>
          <w:szCs w:val="30"/>
          <w:lang w:val="en-US"/>
        </w:rPr>
        <w:t>  </w:t>
      </w:r>
    </w:p>
    <w:p w14:paraId="63AD7ADB" w14:textId="77777777" w:rsidR="0094201C" w:rsidRPr="002C2E67" w:rsidRDefault="0094201C" w:rsidP="00171263">
      <w:pPr>
        <w:widowControl w:val="0"/>
        <w:autoSpaceDE w:val="0"/>
        <w:autoSpaceDN w:val="0"/>
        <w:adjustRightInd w:val="0"/>
        <w:spacing w:before="0" w:after="160" w:line="288" w:lineRule="auto"/>
        <w:ind w:left="720"/>
        <w:jc w:val="both"/>
        <w:rPr>
          <w:rFonts w:ascii="Baskerville" w:hAnsi="Baskerville" w:cs="Baskerville"/>
          <w:color w:val="000000"/>
          <w:sz w:val="30"/>
          <w:szCs w:val="30"/>
          <w:lang w:val="en-US"/>
        </w:rPr>
      </w:pPr>
    </w:p>
    <w:p w14:paraId="114F1C92" w14:textId="77777777" w:rsidR="0094201C" w:rsidRPr="002C2E67" w:rsidRDefault="0094201C" w:rsidP="00171263">
      <w:pPr>
        <w:pStyle w:val="Kop1"/>
        <w:jc w:val="both"/>
        <w:rPr>
          <w:lang w:val="en-US"/>
        </w:rPr>
      </w:pPr>
      <w:bookmarkStart w:id="4" w:name="_Toc487463346"/>
      <w:r w:rsidRPr="002C2E67">
        <w:rPr>
          <w:lang w:val="en-US"/>
        </w:rPr>
        <w:t>Contact</w:t>
      </w:r>
      <w:bookmarkEnd w:id="4"/>
    </w:p>
    <w:p w14:paraId="2307CDEE"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E-mail account is: </w:t>
      </w:r>
      <w:hyperlink r:id="rId8" w:history="1">
        <w:r w:rsidRPr="002C2E67">
          <w:rPr>
            <w:rStyle w:val="Hyperlink"/>
            <w:rFonts w:ascii="Baskerville" w:hAnsi="Baskerville" w:cs="Baskerville"/>
            <w:sz w:val="30"/>
            <w:szCs w:val="30"/>
            <w:lang w:val="en-US"/>
          </w:rPr>
          <w:t>bssm.alumni@ibethel.org</w:t>
        </w:r>
      </w:hyperlink>
    </w:p>
    <w:p w14:paraId="7D73E279"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C432F1" w14:textId="77777777" w:rsidR="0094201C" w:rsidRPr="002C2E67" w:rsidRDefault="0094201C" w:rsidP="00171263">
      <w:pPr>
        <w:pStyle w:val="Kop1"/>
        <w:jc w:val="both"/>
        <w:rPr>
          <w:lang w:val="en-US"/>
        </w:rPr>
      </w:pPr>
      <w:bookmarkStart w:id="5" w:name="_Toc487463347"/>
      <w:r w:rsidRPr="002C2E67">
        <w:rPr>
          <w:lang w:val="en-US"/>
        </w:rPr>
        <w:t>Stories</w:t>
      </w:r>
      <w:bookmarkEnd w:id="5"/>
    </w:p>
    <w:p w14:paraId="3EE33279" w14:textId="3E8573DB"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We’re going to share some testimonies and what alumni have said are keys for doing really well. Keep your prophetic words close to your heart, because great miracles can happen through what you do! There are stories after stories of radical </w:t>
      </w:r>
      <w:r w:rsidR="002C2E67" w:rsidRPr="002C2E67">
        <w:rPr>
          <w:rFonts w:ascii="Baskerville" w:hAnsi="Baskerville" w:cs="Baskerville"/>
          <w:color w:val="000000"/>
          <w:sz w:val="30"/>
          <w:szCs w:val="30"/>
          <w:lang w:val="en-US"/>
        </w:rPr>
        <w:t>favor</w:t>
      </w:r>
      <w:r w:rsidRPr="002C2E67">
        <w:rPr>
          <w:rFonts w:ascii="Baskerville" w:hAnsi="Baskerville" w:cs="Baskerville"/>
          <w:color w:val="000000"/>
          <w:sz w:val="30"/>
          <w:szCs w:val="30"/>
          <w:lang w:val="en-US"/>
        </w:rPr>
        <w:t xml:space="preserve">. </w:t>
      </w:r>
    </w:p>
    <w:p w14:paraId="2D142D84"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There is a mandate on this class for hope and love, to really carry that so well!</w:t>
      </w:r>
    </w:p>
    <w:p w14:paraId="7A22E775"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1670C9" w14:textId="77777777" w:rsidR="0094201C" w:rsidRPr="002C2E67" w:rsidRDefault="0094201C" w:rsidP="00171263">
      <w:pPr>
        <w:pStyle w:val="Kop1"/>
        <w:jc w:val="both"/>
        <w:rPr>
          <w:lang w:val="en-US"/>
        </w:rPr>
      </w:pPr>
      <w:bookmarkStart w:id="6" w:name="_Toc487463348"/>
      <w:r w:rsidRPr="002C2E67">
        <w:rPr>
          <w:lang w:val="en-US"/>
        </w:rPr>
        <w:t>Common themes for thriving</w:t>
      </w:r>
      <w:bookmarkEnd w:id="6"/>
    </w:p>
    <w:p w14:paraId="7FF19D77" w14:textId="6392BAF4"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There are 3 themes that we want to set you up for </w:t>
      </w:r>
      <w:r w:rsidR="002C2E67" w:rsidRPr="002C2E67">
        <w:rPr>
          <w:rFonts w:ascii="Baskerville" w:hAnsi="Baskerville" w:cs="Baskerville"/>
          <w:color w:val="000000"/>
          <w:sz w:val="30"/>
          <w:szCs w:val="30"/>
          <w:lang w:val="en-US"/>
        </w:rPr>
        <w:t>success</w:t>
      </w:r>
      <w:r w:rsidRPr="002C2E67">
        <w:rPr>
          <w:rFonts w:ascii="Baskerville" w:hAnsi="Baskerville" w:cs="Baskerville"/>
          <w:color w:val="000000"/>
          <w:sz w:val="30"/>
          <w:szCs w:val="30"/>
          <w:lang w:val="en-US"/>
        </w:rPr>
        <w:t xml:space="preserve">. Some are a training ground for what you're going to do. </w:t>
      </w:r>
    </w:p>
    <w:p w14:paraId="7332E540" w14:textId="77777777" w:rsidR="0094201C" w:rsidRPr="002C2E67" w:rsidRDefault="0094201C" w:rsidP="00171263">
      <w:pPr>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The thriving alumni are connected well with their local church and serve</w:t>
      </w:r>
    </w:p>
    <w:p w14:paraId="0291AE62"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We can connect with you, but we can’t be your pastors for you!</w:t>
      </w:r>
    </w:p>
    <w:p w14:paraId="661F81DF" w14:textId="140273E1"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2. To be intentional with community</w:t>
      </w:r>
      <w:r w:rsidR="00171263" w:rsidRPr="002C2E67">
        <w:rPr>
          <w:rFonts w:ascii="Baskerville" w:hAnsi="Baskerville" w:cs="Baskerville"/>
          <w:color w:val="000000"/>
          <w:sz w:val="30"/>
          <w:szCs w:val="30"/>
          <w:lang w:val="en-US"/>
        </w:rPr>
        <w:t xml:space="preserve">. </w:t>
      </w:r>
      <w:r w:rsidRPr="002C2E67">
        <w:rPr>
          <w:rFonts w:ascii="Baskerville" w:hAnsi="Baskerville" w:cs="Baskerville"/>
          <w:color w:val="000000"/>
          <w:sz w:val="30"/>
          <w:szCs w:val="30"/>
          <w:lang w:val="en-US"/>
        </w:rPr>
        <w:t>The thriving alumni are investing in this</w:t>
      </w:r>
    </w:p>
    <w:p w14:paraId="61C64032" w14:textId="5C1083A0"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3. Redefine </w:t>
      </w:r>
      <w:r w:rsidR="002C2E67" w:rsidRPr="002C2E67">
        <w:rPr>
          <w:rFonts w:ascii="Baskerville" w:hAnsi="Baskerville" w:cs="Baskerville"/>
          <w:color w:val="000000"/>
          <w:sz w:val="30"/>
          <w:szCs w:val="30"/>
          <w:lang w:val="en-US"/>
        </w:rPr>
        <w:t>success</w:t>
      </w:r>
      <w:r w:rsidRPr="002C2E67">
        <w:rPr>
          <w:rFonts w:ascii="Baskerville" w:hAnsi="Baskerville" w:cs="Baskerville"/>
          <w:color w:val="000000"/>
          <w:sz w:val="30"/>
          <w:szCs w:val="30"/>
          <w:lang w:val="en-US"/>
        </w:rPr>
        <w:t xml:space="preserve"> on the season they're in and successfully navigate </w:t>
      </w:r>
      <w:r w:rsidR="002C2E67" w:rsidRPr="002C2E67">
        <w:rPr>
          <w:rFonts w:ascii="Baskerville" w:hAnsi="Baskerville" w:cs="Baskerville"/>
          <w:color w:val="000000"/>
          <w:sz w:val="30"/>
          <w:szCs w:val="30"/>
          <w:lang w:val="en-US"/>
        </w:rPr>
        <w:t>disappointment</w:t>
      </w:r>
      <w:r w:rsidRPr="002C2E67">
        <w:rPr>
          <w:rFonts w:ascii="Baskerville" w:hAnsi="Baskerville" w:cs="Baskerville"/>
          <w:color w:val="000000"/>
          <w:sz w:val="30"/>
          <w:szCs w:val="30"/>
          <w:lang w:val="en-US"/>
        </w:rPr>
        <w:t xml:space="preserve">. </w:t>
      </w:r>
    </w:p>
    <w:p w14:paraId="5A6E98C1" w14:textId="405B8D9B"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What is one thing you're looking for in Alumni’s to leave with? Naviga</w:t>
      </w:r>
      <w:r w:rsidR="00171263" w:rsidRPr="002C2E67">
        <w:rPr>
          <w:rFonts w:ascii="Baskerville" w:hAnsi="Baskerville" w:cs="Baskerville"/>
          <w:color w:val="000000"/>
          <w:sz w:val="30"/>
          <w:szCs w:val="30"/>
          <w:lang w:val="en-US"/>
        </w:rPr>
        <w:t xml:space="preserve">ting </w:t>
      </w:r>
      <w:r w:rsidR="002C2E67" w:rsidRPr="002C2E67">
        <w:rPr>
          <w:rFonts w:ascii="Baskerville" w:hAnsi="Baskerville" w:cs="Baskerville"/>
          <w:color w:val="000000"/>
          <w:sz w:val="30"/>
          <w:szCs w:val="30"/>
          <w:lang w:val="en-US"/>
        </w:rPr>
        <w:t>disappointment</w:t>
      </w:r>
      <w:r w:rsidR="00171263" w:rsidRPr="002C2E67">
        <w:rPr>
          <w:rFonts w:ascii="Baskerville" w:hAnsi="Baskerville" w:cs="Baskerville"/>
          <w:color w:val="000000"/>
          <w:sz w:val="30"/>
          <w:szCs w:val="30"/>
          <w:lang w:val="en-US"/>
        </w:rPr>
        <w:t xml:space="preserve"> really well.</w:t>
      </w:r>
    </w:p>
    <w:p w14:paraId="5FE716FA" w14:textId="77777777" w:rsidR="0094201C" w:rsidRPr="002C2E67" w:rsidRDefault="0094201C" w:rsidP="00171263">
      <w:pPr>
        <w:pStyle w:val="Kop1"/>
        <w:jc w:val="both"/>
        <w:rPr>
          <w:lang w:val="en-US"/>
        </w:rPr>
      </w:pPr>
      <w:bookmarkStart w:id="7" w:name="_Toc487463349"/>
      <w:r w:rsidRPr="002C2E67">
        <w:rPr>
          <w:lang w:val="en-US"/>
        </w:rPr>
        <w:lastRenderedPageBreak/>
        <w:t>1. Connecting well with a local church</w:t>
      </w:r>
      <w:bookmarkEnd w:id="7"/>
    </w:p>
    <w:p w14:paraId="3F69601E"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Don’t go to churches looking for what’s wrong, but what is right! What is God doing here, where is a place I can get involved in and serve? Be a master bridge builder! How to understand a culture, be a part of it and influence it! If you have disregard and want to see things happen it will blow up. You can only influence the people you have trust with. </w:t>
      </w:r>
    </w:p>
    <w:p w14:paraId="48993CEF" w14:textId="22C8FBE5"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Your biggest point is building trust, learn and </w:t>
      </w:r>
      <w:r w:rsidR="002C2E67" w:rsidRPr="002C2E67">
        <w:rPr>
          <w:rFonts w:ascii="Baskerville" w:hAnsi="Baskerville" w:cs="Baskerville"/>
          <w:color w:val="000000"/>
          <w:sz w:val="30"/>
          <w:szCs w:val="30"/>
          <w:lang w:val="en-US"/>
        </w:rPr>
        <w:t>honor</w:t>
      </w:r>
      <w:r w:rsidRPr="002C2E67">
        <w:rPr>
          <w:rFonts w:ascii="Baskerville" w:hAnsi="Baskerville" w:cs="Baskerville"/>
          <w:color w:val="000000"/>
          <w:sz w:val="30"/>
          <w:szCs w:val="30"/>
          <w:lang w:val="en-US"/>
        </w:rPr>
        <w:t xml:space="preserve"> their culture. Everything has a culture. What is the language they’re speaking? IF they don’t use the word prophetic, don’t say I got a prophecy! Not watering down what you’ve learned, but understanding their culture! </w:t>
      </w:r>
    </w:p>
    <w:p w14:paraId="39C37517"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You are here, because you're called to influence!</w:t>
      </w:r>
    </w:p>
    <w:p w14:paraId="1A6FCC26"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Knowing their culture looks like observing for a little bit. Some of you will be asked to speak somewhere, but ask them good questions: what do you want to see, not want to see? If they say they don’t want to see something you invest into that! </w:t>
      </w:r>
    </w:p>
    <w:p w14:paraId="4DF78AA5"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C8EC8AA"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Know who you are to them!</w:t>
      </w:r>
    </w:p>
    <w:p w14:paraId="7CB4EABC"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Really important you don’t just know who they are, but you need to know who you are to them. If you approach someone and your mindset is a father to nations and they see you as a son and a daughter you will burn a bridge! Know who you are to the person you come across! </w:t>
      </w:r>
    </w:p>
    <w:p w14:paraId="439E2B5A"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 confronted like a father, but they saw me as a peer. Different situations you come to a place and you got a lot, and there can be a temptation of telling others what to do. But I actually don’t know who you are, what you carry or have learned. There can be some walls up from people. As you go: go really really low! </w:t>
      </w:r>
    </w:p>
    <w:p w14:paraId="25F1FBAE"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Become the greatest encourager in any environment you’re thrown in! </w:t>
      </w:r>
    </w:p>
    <w:p w14:paraId="4F510FD6"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A way to build bridges is by being a celebrator and builder of their culture. Southern Baptist culture is completely different than Bethel. Doesn't mean it is worse or better than Bethel, it is just different! For me when I am home I want to look at what’s right with them, not what is wrong with them. </w:t>
      </w:r>
    </w:p>
    <w:p w14:paraId="73D96579"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The world is starving for encouragement! A receptionist was smiling when I walked by. I was having a mediocre day, but your smile made me excited and expectant: you’ve changed my day! She starts crying with tears in her eyes. Wow I didn’t think that was big, but it meant the world to her! Your encouragement has the power to transform and change life wherever you go.</w:t>
      </w:r>
    </w:p>
    <w:p w14:paraId="7616BFE6"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CCDEF4"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Acknowledge the expertise of the leadership in your church. They are day in and day out pouring into their church. I know that you know your people best! I want </w:t>
      </w:r>
      <w:r w:rsidRPr="002C2E67">
        <w:rPr>
          <w:rFonts w:ascii="Baskerville" w:hAnsi="Baskerville" w:cs="Baskerville"/>
          <w:color w:val="000000"/>
          <w:sz w:val="30"/>
          <w:szCs w:val="30"/>
          <w:lang w:val="en-US"/>
        </w:rPr>
        <w:lastRenderedPageBreak/>
        <w:t xml:space="preserve">to serve your vision, find out what it is and show in words and actions that you support where they're going. </w:t>
      </w:r>
    </w:p>
    <w:p w14:paraId="0B920EFC" w14:textId="4136E406"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Be okay with not knowing where you're going! It is an incubator, but it is only 2 years! Don’t pretend like you need to have the answer to everything, just be you! You don’t have to be </w:t>
      </w:r>
      <w:r w:rsidR="002C2E67" w:rsidRPr="002C2E67">
        <w:rPr>
          <w:rFonts w:ascii="Baskerville" w:hAnsi="Baskerville" w:cs="Baskerville"/>
          <w:color w:val="000000"/>
          <w:sz w:val="30"/>
          <w:szCs w:val="30"/>
          <w:lang w:val="en-US"/>
        </w:rPr>
        <w:t>like</w:t>
      </w:r>
      <w:r w:rsidRPr="002C2E67">
        <w:rPr>
          <w:rFonts w:ascii="Baskerville" w:hAnsi="Baskerville" w:cs="Baskerville"/>
          <w:color w:val="000000"/>
          <w:sz w:val="30"/>
          <w:szCs w:val="30"/>
          <w:lang w:val="en-US"/>
        </w:rPr>
        <w:t xml:space="preserve"> Chris Overstreet. I pray for permission to just be you! </w:t>
      </w:r>
    </w:p>
    <w:p w14:paraId="7D5592F0"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F306A2" w14:textId="77777777" w:rsidR="0094201C" w:rsidRPr="002C2E67" w:rsidRDefault="0094201C" w:rsidP="00171263">
      <w:pPr>
        <w:pStyle w:val="Kop1"/>
        <w:jc w:val="both"/>
        <w:rPr>
          <w:lang w:val="en-US"/>
        </w:rPr>
      </w:pPr>
      <w:bookmarkStart w:id="8" w:name="_Toc487463350"/>
      <w:r w:rsidRPr="002C2E67">
        <w:rPr>
          <w:lang w:val="en-US"/>
        </w:rPr>
        <w:t>2. Community</w:t>
      </w:r>
      <w:bookmarkEnd w:id="8"/>
    </w:p>
    <w:p w14:paraId="44526206"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Be really intentional and know that it takes time! Sometimes when we go out of a place where we knew everyone it was hard to remember you had no one when you got there! It takes time to know people, for them to open up. </w:t>
      </w:r>
    </w:p>
    <w:p w14:paraId="27874C9C"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Be in contact! We do want to articulate we can’t provide pastoring for you, because we’re so busy! We can’t give everyone a phone call! Look to build your community! </w:t>
      </w:r>
    </w:p>
    <w:p w14:paraId="0C92BAA4"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0EE15E" w14:textId="77777777" w:rsidR="0094201C" w:rsidRPr="002C2E67" w:rsidRDefault="0094201C" w:rsidP="00171263">
      <w:pPr>
        <w:pStyle w:val="Kop1"/>
        <w:jc w:val="both"/>
        <w:rPr>
          <w:lang w:val="en-US"/>
        </w:rPr>
      </w:pPr>
      <w:bookmarkStart w:id="9" w:name="_Toc487463351"/>
      <w:r w:rsidRPr="002C2E67">
        <w:rPr>
          <w:lang w:val="en-US"/>
        </w:rPr>
        <w:t>3. Redefining succes and navigating disappointment</w:t>
      </w:r>
      <w:bookmarkEnd w:id="9"/>
    </w:p>
    <w:p w14:paraId="79E8D166" w14:textId="03940D08"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 see this class going out a beacons of hope and love. For that to happen we need to know how to define </w:t>
      </w:r>
      <w:r w:rsidR="002C2E67" w:rsidRPr="002C2E67">
        <w:rPr>
          <w:rFonts w:ascii="Baskerville" w:hAnsi="Baskerville" w:cs="Baskerville"/>
          <w:color w:val="000000"/>
          <w:sz w:val="30"/>
          <w:szCs w:val="30"/>
          <w:lang w:val="en-US"/>
        </w:rPr>
        <w:t>success</w:t>
      </w:r>
      <w:r w:rsidRPr="002C2E67">
        <w:rPr>
          <w:rFonts w:ascii="Baskerville" w:hAnsi="Baskerville" w:cs="Baskerville"/>
          <w:color w:val="000000"/>
          <w:sz w:val="30"/>
          <w:szCs w:val="30"/>
          <w:lang w:val="en-US"/>
        </w:rPr>
        <w:t xml:space="preserve"> and navigate disappointment!</w:t>
      </w:r>
    </w:p>
    <w:p w14:paraId="73B638CD"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When we’re here in BSSM we are bombarded with encouragement and prophetic words. But what can happen is disappointment can come in and teach you you shouldn’t do that again. The pain not seeing it happening, that was scary so protect yourself. </w:t>
      </w:r>
    </w:p>
    <w:p w14:paraId="30AE0F54"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Healing is one example, but it can be testimony, grief coming in. The reality is that there are moments of pain and grieving we have to go through. But we have to be able to deal with pain and disappointments with Jesus well. </w:t>
      </w:r>
    </w:p>
    <w:p w14:paraId="208ED0ED"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Running after Jesus and go through this with community really well! </w:t>
      </w:r>
    </w:p>
    <w:p w14:paraId="21F1CB8C"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1A7D38"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Navigating disappointment</w:t>
      </w:r>
    </w:p>
    <w:p w14:paraId="1742B280"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Go back to this when you need it! When something happens and disappointment comes in, the biggest thing you’ve learned is; God is good!</w:t>
      </w:r>
    </w:p>
    <w:p w14:paraId="74C69437"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You have to throw the stake in the ground when you are attacked or your view of God! God is good! I am okay with tension and mystery! And His peace that transcends my understanding guards my hearts and minds. </w:t>
      </w:r>
    </w:p>
    <w:p w14:paraId="0130F945"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Jesus will you take all these questions from me? God I don’t understand, will you take it from me and what do you have in return?</w:t>
      </w:r>
    </w:p>
    <w:p w14:paraId="4ED78623"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I’ve got to be okay with people not getting healed! People always come to us to pray for things, and we both went through pain in the area of healing. I noticed </w:t>
      </w:r>
      <w:r w:rsidRPr="002C2E67">
        <w:rPr>
          <w:rFonts w:ascii="Baskerville" w:hAnsi="Baskerville" w:cs="Baskerville"/>
          <w:color w:val="000000"/>
          <w:sz w:val="30"/>
          <w:szCs w:val="30"/>
          <w:lang w:val="en-US"/>
        </w:rPr>
        <w:lastRenderedPageBreak/>
        <w:t>when people came to me for healing I started to feel pressure. I went into a formula, they weren't getting healed anymore. Jesus told her that I went into control because of disappointment entering into her expectation.</w:t>
      </w:r>
    </w:p>
    <w:p w14:paraId="3D41BDCA"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You stopped having fun with me and turned this into a formula. </w:t>
      </w:r>
    </w:p>
    <w:p w14:paraId="1E1AC1DB"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 am going to learn to trust Him again and just have fun! We prayed for her, but just kicked a football and it was fun. At that moment her knee shifted, for an hour and a half </w:t>
      </w:r>
    </w:p>
    <w:p w14:paraId="038BAF60"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If you navigate disappointment well you can step in to a greater level of hope. </w:t>
      </w:r>
    </w:p>
    <w:p w14:paraId="20D3ADEC"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C40B7A"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Hope deferred makes the heart sick. </w:t>
      </w:r>
    </w:p>
    <w:p w14:paraId="42F931DE"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Our hope is not in a specific circumstance happening, but our hope is in Jesus. Those who hope in Jesus will not be disappointed. My eyes will stay fixed on Jesus, I will carry radical hope, because I know He is good! Don’t let the devil lie to you and accuse God or you! Any accusation you hear is not from God! </w:t>
      </w:r>
    </w:p>
    <w:p w14:paraId="6CFAF6E0"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DDD86C" w14:textId="5EB581D0"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Redefining </w:t>
      </w:r>
      <w:r w:rsidR="002C2E67" w:rsidRPr="002C2E67">
        <w:rPr>
          <w:rFonts w:ascii="Baskerville" w:hAnsi="Baskerville" w:cs="Baskerville"/>
          <w:color w:val="000000"/>
          <w:sz w:val="30"/>
          <w:szCs w:val="30"/>
          <w:lang w:val="en-US"/>
        </w:rPr>
        <w:t>success</w:t>
      </w:r>
    </w:p>
    <w:p w14:paraId="43C49A8D" w14:textId="50CB5AEF"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 xml:space="preserve">Every new season requires a new definition of </w:t>
      </w:r>
      <w:r w:rsidR="002C2E67" w:rsidRPr="002C2E67">
        <w:rPr>
          <w:rFonts w:ascii="Baskerville" w:hAnsi="Baskerville" w:cs="Baskerville"/>
          <w:color w:val="000000"/>
          <w:sz w:val="30"/>
          <w:szCs w:val="30"/>
          <w:lang w:val="en-US"/>
        </w:rPr>
        <w:t>success</w:t>
      </w:r>
      <w:r w:rsidRPr="002C2E67">
        <w:rPr>
          <w:rFonts w:ascii="Baskerville" w:hAnsi="Baskerville" w:cs="Baskerville"/>
          <w:color w:val="000000"/>
          <w:sz w:val="30"/>
          <w:szCs w:val="30"/>
          <w:lang w:val="en-US"/>
        </w:rPr>
        <w:t xml:space="preserve">. Ask Jesus every time; what is my definition for </w:t>
      </w:r>
      <w:r w:rsidR="002C2E67" w:rsidRPr="002C2E67">
        <w:rPr>
          <w:rFonts w:ascii="Baskerville" w:hAnsi="Baskerville" w:cs="Baskerville"/>
          <w:color w:val="000000"/>
          <w:sz w:val="30"/>
          <w:szCs w:val="30"/>
          <w:lang w:val="en-US"/>
        </w:rPr>
        <w:t>success</w:t>
      </w:r>
      <w:r w:rsidRPr="002C2E67">
        <w:rPr>
          <w:rFonts w:ascii="Baskerville" w:hAnsi="Baskerville" w:cs="Baskerville"/>
          <w:color w:val="000000"/>
          <w:sz w:val="30"/>
          <w:szCs w:val="30"/>
          <w:lang w:val="en-US"/>
        </w:rPr>
        <w:t xml:space="preserve">? Give yourself grace and permission after this, celebrate progress, don’t compare yourself to BSSM, compare yourself to a year ago and just be you. Keep falling in love with Jesus. </w:t>
      </w:r>
    </w:p>
    <w:p w14:paraId="6869DBAD"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C2E67">
        <w:rPr>
          <w:rFonts w:ascii="Baskerville" w:hAnsi="Baskerville" w:cs="Baskerville"/>
          <w:color w:val="000000"/>
          <w:sz w:val="30"/>
          <w:szCs w:val="30"/>
          <w:lang w:val="en-US"/>
        </w:rPr>
        <w:t>Phil 2 He who began a good work will finish it!</w:t>
      </w:r>
    </w:p>
    <w:p w14:paraId="401D6E7D" w14:textId="77777777" w:rsidR="0094201C" w:rsidRPr="002C2E67" w:rsidRDefault="0094201C" w:rsidP="0017126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2487CD" w14:textId="77777777" w:rsidR="0073250F" w:rsidRPr="002C2E67" w:rsidRDefault="0094201C" w:rsidP="00171263">
      <w:pPr>
        <w:widowControl w:val="0"/>
        <w:autoSpaceDE w:val="0"/>
        <w:autoSpaceDN w:val="0"/>
        <w:adjustRightInd w:val="0"/>
        <w:spacing w:before="0" w:after="160" w:line="288" w:lineRule="auto"/>
        <w:jc w:val="both"/>
        <w:rPr>
          <w:lang w:val="en-US"/>
        </w:rPr>
      </w:pPr>
      <w:r w:rsidRPr="002C2E67">
        <w:rPr>
          <w:rFonts w:ascii="Baskerville" w:hAnsi="Baskerville" w:cs="Baskerville"/>
          <w:color w:val="000000"/>
          <w:sz w:val="30"/>
          <w:szCs w:val="30"/>
          <w:lang w:val="en-US"/>
        </w:rPr>
        <w:t>If you don’t know where you’re going, God does!</w:t>
      </w:r>
    </w:p>
    <w:sectPr w:rsidR="0073250F" w:rsidRPr="002C2E67"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A8085" w14:textId="77777777" w:rsidR="00593894" w:rsidRDefault="00593894">
      <w:pPr>
        <w:spacing w:before="0" w:after="0" w:line="240" w:lineRule="auto"/>
      </w:pPr>
      <w:r>
        <w:separator/>
      </w:r>
    </w:p>
  </w:endnote>
  <w:endnote w:type="continuationSeparator" w:id="0">
    <w:p w14:paraId="5C0EB4C8" w14:textId="77777777" w:rsidR="00593894" w:rsidRDefault="005938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60EF0"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C2E67">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6BF7D" w14:textId="77777777" w:rsidR="00593894" w:rsidRDefault="00593894">
      <w:pPr>
        <w:spacing w:before="0" w:after="0" w:line="240" w:lineRule="auto"/>
      </w:pPr>
      <w:r>
        <w:separator/>
      </w:r>
    </w:p>
  </w:footnote>
  <w:footnote w:type="continuationSeparator" w:id="0">
    <w:p w14:paraId="3053CC82" w14:textId="77777777" w:rsidR="00593894" w:rsidRDefault="0059389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33512" w14:textId="77777777" w:rsidR="0073250F" w:rsidRDefault="00DA14E6">
    <w:pPr>
      <w:pStyle w:val="Default"/>
      <w:tabs>
        <w:tab w:val="center" w:pos="4710"/>
        <w:tab w:val="right" w:pos="9420"/>
      </w:tabs>
    </w:pPr>
    <w:r>
      <w:rPr>
        <w:sz w:val="24"/>
        <w:szCs w:val="24"/>
      </w:rPr>
      <w:tab/>
    </w:r>
    <w:r>
      <w:rPr>
        <w:sz w:val="24"/>
        <w:szCs w:val="24"/>
      </w:rPr>
      <w:tab/>
    </w:r>
    <w:r w:rsidR="0094201C">
      <w:rPr>
        <w:sz w:val="24"/>
        <w:szCs w:val="24"/>
      </w:rPr>
      <w:t xml:space="preserve">Tuesday, </w:t>
    </w:r>
    <w:r>
      <w:rPr>
        <w:sz w:val="24"/>
        <w:szCs w:val="24"/>
      </w:rPr>
      <w:fldChar w:fldCharType="begin" w:fldLock="1"/>
    </w:r>
    <w:r>
      <w:rPr>
        <w:sz w:val="24"/>
        <w:szCs w:val="24"/>
      </w:rPr>
      <w:instrText xml:space="preserve"> DATE \@ "dddd, d MMMM y" </w:instrText>
    </w:r>
    <w:r>
      <w:rPr>
        <w:sz w:val="24"/>
        <w:szCs w:val="24"/>
      </w:rPr>
      <w:fldChar w:fldCharType="separate"/>
    </w:r>
    <w:r w:rsidR="0094201C">
      <w:rPr>
        <w:sz w:val="24"/>
        <w:szCs w:val="24"/>
        <w:lang w:val="en-US"/>
      </w:rPr>
      <w:t>2 May</w:t>
    </w:r>
    <w:r>
      <w:rPr>
        <w:sz w:val="24"/>
        <w:szCs w:val="24"/>
        <w:lang w:val="en-US"/>
      </w:rPr>
      <w:t xml:space="preserve"> 201</w:t>
    </w:r>
    <w:r w:rsidR="0094201C">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01C"/>
    <w:rsid w:val="000D17EA"/>
    <w:rsid w:val="00171263"/>
    <w:rsid w:val="002C2E67"/>
    <w:rsid w:val="00593894"/>
    <w:rsid w:val="0094201C"/>
    <w:rsid w:val="00B0624D"/>
    <w:rsid w:val="00D14DFA"/>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1C6E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bssm.alumni@ibethel.org"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2606BF1-4F5C-4346-91AD-970689E62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6</Pages>
  <Words>1606</Words>
  <Characters>8835</Characters>
  <Application>Microsoft Macintosh Word</Application>
  <DocSecurity>0</DocSecurity>
  <Lines>73</Lines>
  <Paragraphs>20</Paragraphs>
  <ScaleCrop>false</ScaleCrop>
  <Company/>
  <LinksUpToDate>false</LinksUpToDate>
  <CharactersWithSpaces>10421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2017-07-10T13:16:00Z</dcterms:created>
  <dcterms:modified xsi:type="dcterms:W3CDTF">2017-07-14T14:12:00Z</dcterms:modified>
</cp:coreProperties>
</file>