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42E81E7E" w14:textId="77777777">
      <w:pPr>
        <w:pStyle w:val="Title"/>
        <w:spacing w:after="100"/>
        <w:rPr>
          <w:sz w:val="48"/>
          <w:szCs w:val="48"/>
          <w:lang w:val="en-US"/>
        </w:rPr>
      </w:pPr>
      <w:r>
        <w:rPr>
          <w:sz w:val="48"/>
          <w:szCs w:val="48"/>
          <w:lang w:val="en-US"/>
        </w:rPr>
        <w:t>Jared’s team</w:t>
      </w:r>
    </w:p>
    <w:p w:rsidR="002E3DEC" w:rsidRPr="00DA08B7" w:rsidP="00DA08B7" w14:paraId="5DE69DA4" w14:textId="77777777">
      <w:pPr>
        <w:pStyle w:val="Subtitle"/>
        <w:rPr>
          <w:sz w:val="48"/>
          <w:szCs w:val="48"/>
          <w:lang w:val="en-US"/>
        </w:rPr>
      </w:pPr>
      <w:r>
        <w:rPr>
          <w:lang w:val="en-US"/>
        </w:rPr>
        <w:t>Deployment week</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733A7C8F" w14:textId="77777777">
          <w:pPr>
            <w:pStyle w:val="TOCHeading"/>
            <w:rPr>
              <w:lang w:val="en-US"/>
            </w:rPr>
          </w:pPr>
          <w:r>
            <w:rPr>
              <w:lang w:val="en-US"/>
            </w:rPr>
            <w:t>Table of contents</w:t>
          </w:r>
        </w:p>
        <w:p w:rsidR="00147646" w14:paraId="25C96DF1"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"_Toc481167873" </w:instrText>
          </w:r>
          <w:r>
            <w:fldChar w:fldCharType="separate"/>
          </w:r>
          <w:r w:rsidRPr="00F020AD">
            <w:rPr>
              <w:rStyle w:val="Hyperlink"/>
              <w:noProof/>
              <w:lang w:val="en-US"/>
            </w:rPr>
            <w:t>Trained and deployed</w:t>
          </w:r>
          <w:r>
            <w:rPr>
              <w:noProof/>
              <w:webHidden/>
            </w:rPr>
            <w:tab/>
          </w:r>
          <w:r>
            <w:rPr>
              <w:noProof/>
              <w:webHidden/>
            </w:rPr>
            <w:fldChar w:fldCharType="begin"/>
          </w:r>
          <w:r>
            <w:rPr>
              <w:noProof/>
              <w:webHidden/>
            </w:rPr>
            <w:instrText xml:space="preserve"> PAGEREF _Toc481167873 \h </w:instrText>
          </w:r>
          <w:r>
            <w:rPr>
              <w:noProof/>
              <w:webHidden/>
            </w:rPr>
            <w:fldChar w:fldCharType="separate"/>
          </w:r>
          <w:r>
            <w:rPr>
              <w:noProof/>
              <w:webHidden/>
            </w:rPr>
            <w:t>2</w:t>
          </w:r>
          <w:r>
            <w:rPr>
              <w:noProof/>
              <w:webHidden/>
            </w:rPr>
            <w:fldChar w:fldCharType="end"/>
          </w:r>
          <w:r>
            <w:fldChar w:fldCharType="end"/>
          </w:r>
        </w:p>
        <w:p w:rsidR="00147646" w14:paraId="3B8B70EC" w14:textId="77777777">
          <w:pPr>
            <w:pStyle w:val="TOC1"/>
            <w:tabs>
              <w:tab w:val="right" w:pos="9750"/>
            </w:tabs>
            <w:rPr>
              <w:b w:val="0"/>
              <w:bCs w:val="0"/>
              <w:noProof/>
              <w:sz w:val="24"/>
              <w:szCs w:val="24"/>
            </w:rPr>
          </w:pPr>
          <w:r>
            <w:fldChar w:fldCharType="begin"/>
          </w:r>
          <w:r>
            <w:instrText xml:space="preserve"> HYPERLINK \l "_Toc481167874" </w:instrText>
          </w:r>
          <w:r>
            <w:fldChar w:fldCharType="separate"/>
          </w:r>
          <w:r w:rsidRPr="00F020AD">
            <w:rPr>
              <w:rStyle w:val="Hyperlink"/>
              <w:noProof/>
              <w:lang w:val="en-US"/>
            </w:rPr>
            <w:t>Transition</w:t>
          </w:r>
          <w:r>
            <w:rPr>
              <w:noProof/>
              <w:webHidden/>
            </w:rPr>
            <w:tab/>
          </w:r>
          <w:r>
            <w:rPr>
              <w:noProof/>
              <w:webHidden/>
            </w:rPr>
            <w:fldChar w:fldCharType="begin"/>
          </w:r>
          <w:r>
            <w:rPr>
              <w:noProof/>
              <w:webHidden/>
            </w:rPr>
            <w:instrText xml:space="preserve"> PAGEREF _Toc481167874 \h </w:instrText>
          </w:r>
          <w:r>
            <w:rPr>
              <w:noProof/>
              <w:webHidden/>
            </w:rPr>
            <w:fldChar w:fldCharType="separate"/>
          </w:r>
          <w:r>
            <w:rPr>
              <w:noProof/>
              <w:webHidden/>
            </w:rPr>
            <w:t>2</w:t>
          </w:r>
          <w:r>
            <w:rPr>
              <w:noProof/>
              <w:webHidden/>
            </w:rPr>
            <w:fldChar w:fldCharType="end"/>
          </w:r>
          <w:r>
            <w:fldChar w:fldCharType="end"/>
          </w:r>
        </w:p>
        <w:p w:rsidR="00147646" w14:paraId="6F77D450" w14:textId="77777777">
          <w:pPr>
            <w:pStyle w:val="TOC1"/>
            <w:tabs>
              <w:tab w:val="right" w:pos="9750"/>
            </w:tabs>
            <w:rPr>
              <w:b w:val="0"/>
              <w:bCs w:val="0"/>
              <w:noProof/>
              <w:sz w:val="24"/>
              <w:szCs w:val="24"/>
            </w:rPr>
          </w:pPr>
          <w:r>
            <w:fldChar w:fldCharType="begin"/>
          </w:r>
          <w:r>
            <w:instrText xml:space="preserve"> HYPERLINK \l "_Toc481167875" </w:instrText>
          </w:r>
          <w:r>
            <w:fldChar w:fldCharType="separate"/>
          </w:r>
          <w:r w:rsidRPr="00F020AD">
            <w:rPr>
              <w:rStyle w:val="Hyperlink"/>
              <w:noProof/>
              <w:lang w:val="en-US"/>
            </w:rPr>
            <w:t>Heart posture</w:t>
          </w:r>
          <w:r>
            <w:rPr>
              <w:noProof/>
              <w:webHidden/>
            </w:rPr>
            <w:tab/>
          </w:r>
          <w:r>
            <w:rPr>
              <w:noProof/>
              <w:webHidden/>
            </w:rPr>
            <w:fldChar w:fldCharType="begin"/>
          </w:r>
          <w:r>
            <w:rPr>
              <w:noProof/>
              <w:webHidden/>
            </w:rPr>
            <w:instrText xml:space="preserve"> PAGEREF _Toc481167875 \h </w:instrText>
          </w:r>
          <w:r>
            <w:rPr>
              <w:noProof/>
              <w:webHidden/>
            </w:rPr>
            <w:fldChar w:fldCharType="separate"/>
          </w:r>
          <w:r>
            <w:rPr>
              <w:noProof/>
              <w:webHidden/>
            </w:rPr>
            <w:t>2</w:t>
          </w:r>
          <w:r>
            <w:rPr>
              <w:noProof/>
              <w:webHidden/>
            </w:rPr>
            <w:fldChar w:fldCharType="end"/>
          </w:r>
          <w:r>
            <w:fldChar w:fldCharType="end"/>
          </w:r>
        </w:p>
        <w:p w:rsidR="00147646" w14:paraId="6319054F" w14:textId="77777777">
          <w:pPr>
            <w:pStyle w:val="TOC1"/>
            <w:tabs>
              <w:tab w:val="right" w:pos="9750"/>
            </w:tabs>
            <w:rPr>
              <w:b w:val="0"/>
              <w:bCs w:val="0"/>
              <w:noProof/>
              <w:sz w:val="24"/>
              <w:szCs w:val="24"/>
            </w:rPr>
          </w:pPr>
          <w:r>
            <w:fldChar w:fldCharType="begin"/>
          </w:r>
          <w:r>
            <w:instrText xml:space="preserve"> HYPERLINK \l "_Toc481167876" </w:instrText>
          </w:r>
          <w:r>
            <w:fldChar w:fldCharType="separate"/>
          </w:r>
          <w:r w:rsidRPr="00F020AD">
            <w:rPr>
              <w:rStyle w:val="Hyperlink"/>
              <w:noProof/>
              <w:lang w:val="en-US"/>
            </w:rPr>
            <w:t>God is strong in our weakness</w:t>
          </w:r>
          <w:r>
            <w:rPr>
              <w:noProof/>
              <w:webHidden/>
            </w:rPr>
            <w:tab/>
          </w:r>
          <w:r>
            <w:rPr>
              <w:noProof/>
              <w:webHidden/>
            </w:rPr>
            <w:fldChar w:fldCharType="begin"/>
          </w:r>
          <w:r>
            <w:rPr>
              <w:noProof/>
              <w:webHidden/>
            </w:rPr>
            <w:instrText xml:space="preserve"> PAGEREF _Toc481167876 \h </w:instrText>
          </w:r>
          <w:r>
            <w:rPr>
              <w:noProof/>
              <w:webHidden/>
            </w:rPr>
            <w:fldChar w:fldCharType="separate"/>
          </w:r>
          <w:r>
            <w:rPr>
              <w:noProof/>
              <w:webHidden/>
            </w:rPr>
            <w:t>2</w:t>
          </w:r>
          <w:r>
            <w:rPr>
              <w:noProof/>
              <w:webHidden/>
            </w:rPr>
            <w:fldChar w:fldCharType="end"/>
          </w:r>
          <w:r>
            <w:fldChar w:fldCharType="end"/>
          </w:r>
        </w:p>
        <w:p w:rsidR="00147646" w14:paraId="51ED9877" w14:textId="77777777">
          <w:pPr>
            <w:pStyle w:val="TOC1"/>
            <w:tabs>
              <w:tab w:val="right" w:pos="9750"/>
            </w:tabs>
            <w:rPr>
              <w:b w:val="0"/>
              <w:bCs w:val="0"/>
              <w:noProof/>
              <w:sz w:val="24"/>
              <w:szCs w:val="24"/>
            </w:rPr>
          </w:pPr>
          <w:r>
            <w:fldChar w:fldCharType="begin"/>
          </w:r>
          <w:r>
            <w:instrText xml:space="preserve"> HYPERLINK \l "_Toc481167877" </w:instrText>
          </w:r>
          <w:r>
            <w:fldChar w:fldCharType="separate"/>
          </w:r>
          <w:r w:rsidRPr="00F020AD">
            <w:rPr>
              <w:rStyle w:val="Hyperlink"/>
              <w:noProof/>
              <w:lang w:val="en-US"/>
            </w:rPr>
            <w:t>Succes</w:t>
          </w:r>
          <w:r>
            <w:rPr>
              <w:noProof/>
              <w:webHidden/>
            </w:rPr>
            <w:tab/>
          </w:r>
          <w:r>
            <w:rPr>
              <w:noProof/>
              <w:webHidden/>
            </w:rPr>
            <w:fldChar w:fldCharType="begin"/>
          </w:r>
          <w:r>
            <w:rPr>
              <w:noProof/>
              <w:webHidden/>
            </w:rPr>
            <w:instrText xml:space="preserve"> PAGEREF _Toc481167877 \h </w:instrText>
          </w:r>
          <w:r>
            <w:rPr>
              <w:noProof/>
              <w:webHidden/>
            </w:rPr>
            <w:fldChar w:fldCharType="separate"/>
          </w:r>
          <w:r>
            <w:rPr>
              <w:noProof/>
              <w:webHidden/>
            </w:rPr>
            <w:t>3</w:t>
          </w:r>
          <w:r>
            <w:rPr>
              <w:noProof/>
              <w:webHidden/>
            </w:rPr>
            <w:fldChar w:fldCharType="end"/>
          </w:r>
          <w:r>
            <w:fldChar w:fldCharType="end"/>
          </w:r>
        </w:p>
        <w:p w:rsidR="00147646" w14:paraId="22FEF53C" w14:textId="77777777">
          <w:pPr>
            <w:pStyle w:val="TOC1"/>
            <w:tabs>
              <w:tab w:val="right" w:pos="9750"/>
            </w:tabs>
            <w:rPr>
              <w:b w:val="0"/>
              <w:bCs w:val="0"/>
              <w:noProof/>
              <w:sz w:val="24"/>
              <w:szCs w:val="24"/>
            </w:rPr>
          </w:pPr>
          <w:r>
            <w:fldChar w:fldCharType="begin"/>
          </w:r>
          <w:r>
            <w:instrText xml:space="preserve"> HYPERLINK \l "_Toc481167878" </w:instrText>
          </w:r>
          <w:r>
            <w:fldChar w:fldCharType="separate"/>
          </w:r>
          <w:r w:rsidRPr="00F020AD">
            <w:rPr>
              <w:rStyle w:val="Hyperlink"/>
              <w:noProof/>
              <w:lang w:val="en-US"/>
            </w:rPr>
            <w:t>Celebrate progress</w:t>
          </w:r>
          <w:r>
            <w:rPr>
              <w:noProof/>
              <w:webHidden/>
            </w:rPr>
            <w:tab/>
          </w:r>
          <w:r>
            <w:rPr>
              <w:noProof/>
              <w:webHidden/>
            </w:rPr>
            <w:fldChar w:fldCharType="begin"/>
          </w:r>
          <w:r>
            <w:rPr>
              <w:noProof/>
              <w:webHidden/>
            </w:rPr>
            <w:instrText xml:space="preserve"> PAGEREF _Toc481167878 \h </w:instrText>
          </w:r>
          <w:r>
            <w:rPr>
              <w:noProof/>
              <w:webHidden/>
            </w:rPr>
            <w:fldChar w:fldCharType="separate"/>
          </w:r>
          <w:r>
            <w:rPr>
              <w:noProof/>
              <w:webHidden/>
            </w:rPr>
            <w:t>3</w:t>
          </w:r>
          <w:r>
            <w:rPr>
              <w:noProof/>
              <w:webHidden/>
            </w:rPr>
            <w:fldChar w:fldCharType="end"/>
          </w:r>
          <w:r>
            <w:fldChar w:fldCharType="end"/>
          </w:r>
        </w:p>
        <w:p w:rsidR="00147646" w14:paraId="2A12B6C5" w14:textId="77777777">
          <w:pPr>
            <w:pStyle w:val="TOC1"/>
            <w:tabs>
              <w:tab w:val="right" w:pos="9750"/>
            </w:tabs>
            <w:rPr>
              <w:b w:val="0"/>
              <w:bCs w:val="0"/>
              <w:noProof/>
              <w:sz w:val="24"/>
              <w:szCs w:val="24"/>
            </w:rPr>
          </w:pPr>
          <w:r>
            <w:fldChar w:fldCharType="begin"/>
          </w:r>
          <w:r>
            <w:instrText xml:space="preserve"> HYPERLINK \l "_Toc481167879" </w:instrText>
          </w:r>
          <w:r>
            <w:fldChar w:fldCharType="separate"/>
          </w:r>
          <w:r w:rsidRPr="00F020AD">
            <w:rPr>
              <w:rStyle w:val="Hyperlink"/>
              <w:noProof/>
              <w:lang w:val="en-US"/>
            </w:rPr>
            <w:t>Growth</w:t>
          </w:r>
          <w:r>
            <w:rPr>
              <w:noProof/>
              <w:webHidden/>
            </w:rPr>
            <w:tab/>
          </w:r>
          <w:r>
            <w:rPr>
              <w:noProof/>
              <w:webHidden/>
            </w:rPr>
            <w:fldChar w:fldCharType="begin"/>
          </w:r>
          <w:r>
            <w:rPr>
              <w:noProof/>
              <w:webHidden/>
            </w:rPr>
            <w:instrText xml:space="preserve"> PAGEREF _Toc481167879 \h </w:instrText>
          </w:r>
          <w:r>
            <w:rPr>
              <w:noProof/>
              <w:webHidden/>
            </w:rPr>
            <w:fldChar w:fldCharType="separate"/>
          </w:r>
          <w:r>
            <w:rPr>
              <w:noProof/>
              <w:webHidden/>
            </w:rPr>
            <w:t>3</w:t>
          </w:r>
          <w:r>
            <w:rPr>
              <w:noProof/>
              <w:webHidden/>
            </w:rPr>
            <w:fldChar w:fldCharType="end"/>
          </w:r>
          <w:r>
            <w:fldChar w:fldCharType="end"/>
          </w:r>
        </w:p>
        <w:p w:rsidR="00147646" w14:paraId="2AFA7158" w14:textId="77777777">
          <w:pPr>
            <w:pStyle w:val="TOC1"/>
            <w:tabs>
              <w:tab w:val="right" w:pos="9750"/>
            </w:tabs>
            <w:rPr>
              <w:b w:val="0"/>
              <w:bCs w:val="0"/>
              <w:noProof/>
              <w:sz w:val="24"/>
              <w:szCs w:val="24"/>
            </w:rPr>
          </w:pPr>
          <w:r>
            <w:fldChar w:fldCharType="begin"/>
          </w:r>
          <w:r>
            <w:instrText xml:space="preserve"> HYPERLINK \l "_Toc481167880" </w:instrText>
          </w:r>
          <w:r>
            <w:fldChar w:fldCharType="separate"/>
          </w:r>
          <w:r w:rsidRPr="00F020AD">
            <w:rPr>
              <w:rStyle w:val="Hyperlink"/>
              <w:noProof/>
              <w:lang w:val="en-US"/>
            </w:rPr>
            <w:t>Serving</w:t>
          </w:r>
          <w:r>
            <w:rPr>
              <w:noProof/>
              <w:webHidden/>
            </w:rPr>
            <w:tab/>
          </w:r>
          <w:r>
            <w:rPr>
              <w:noProof/>
              <w:webHidden/>
            </w:rPr>
            <w:fldChar w:fldCharType="begin"/>
          </w:r>
          <w:r>
            <w:rPr>
              <w:noProof/>
              <w:webHidden/>
            </w:rPr>
            <w:instrText xml:space="preserve"> PAGEREF _Toc481167880 \h </w:instrText>
          </w:r>
          <w:r>
            <w:rPr>
              <w:noProof/>
              <w:webHidden/>
            </w:rPr>
            <w:fldChar w:fldCharType="separate"/>
          </w:r>
          <w:r>
            <w:rPr>
              <w:noProof/>
              <w:webHidden/>
            </w:rPr>
            <w:t>4</w:t>
          </w:r>
          <w:r>
            <w:rPr>
              <w:noProof/>
              <w:webHidden/>
            </w:rPr>
            <w:fldChar w:fldCharType="end"/>
          </w:r>
          <w:r>
            <w:fldChar w:fldCharType="end"/>
          </w:r>
        </w:p>
        <w:p w:rsidR="002E3DEC" w14:paraId="64DB0546" w14:textId="77777777">
          <w:r>
            <w:rPr>
              <w:b/>
              <w:bCs/>
              <w:noProof/>
            </w:rPr>
            <w:fldChar w:fldCharType="end"/>
          </w:r>
        </w:p>
      </w:sdtContent>
    </w:sdt>
    <w:p w:rsidR="0073250F" w:rsidP="00DA08B7" w14:paraId="41663322" w14:textId="77777777">
      <w:pPr>
        <w:pStyle w:val="Subtitle"/>
        <w:rPr>
          <w:sz w:val="48"/>
          <w:szCs w:val="48"/>
          <w:lang w:val="en-US"/>
        </w:rPr>
      </w:pPr>
    </w:p>
    <w:p w:rsidR="002E3DEC" w:rsidP="002E3DEC" w14:paraId="08C47DFD" w14:textId="77777777">
      <w:pPr>
        <w:rPr>
          <w:lang w:val="en-US"/>
        </w:rPr>
      </w:pPr>
    </w:p>
    <w:p w:rsidR="002E3DEC" w:rsidP="002E3DEC" w14:paraId="75221631" w14:textId="77777777">
      <w:pPr>
        <w:rPr>
          <w:lang w:val="en-US"/>
        </w:rPr>
      </w:pPr>
    </w:p>
    <w:p w:rsidR="002E3DEC" w:rsidP="002E3DEC" w14:paraId="37BA5A5A" w14:textId="77777777">
      <w:pPr>
        <w:rPr>
          <w:lang w:val="en-US"/>
        </w:rPr>
      </w:pPr>
    </w:p>
    <w:p w:rsidR="002E3DEC" w:rsidP="002E3DEC" w14:paraId="0328EE9D" w14:textId="77777777">
      <w:pPr>
        <w:rPr>
          <w:lang w:val="en-US"/>
        </w:rPr>
      </w:pPr>
    </w:p>
    <w:p w:rsidR="002E3DEC" w:rsidP="002E3DEC" w14:paraId="5456AE30" w14:textId="77777777">
      <w:pPr>
        <w:rPr>
          <w:lang w:val="en-US"/>
        </w:rPr>
      </w:pPr>
    </w:p>
    <w:p w:rsidR="002E3DEC" w:rsidP="002E3DEC" w14:paraId="1C654747" w14:textId="77777777">
      <w:pPr>
        <w:rPr>
          <w:lang w:val="en-US"/>
        </w:rPr>
      </w:pPr>
    </w:p>
    <w:p w:rsidR="002E3DEC" w:rsidP="002E3DEC" w14:paraId="746C1F1E" w14:textId="77777777">
      <w:pPr>
        <w:rPr>
          <w:lang w:val="en-US"/>
        </w:rPr>
      </w:pPr>
    </w:p>
    <w:p w:rsidR="00B0624D" w:rsidP="002E3DEC" w14:paraId="72F2C82B" w14:textId="77777777">
      <w:pPr>
        <w:rPr>
          <w:lang w:val="en-US"/>
        </w:rPr>
      </w:pPr>
    </w:p>
    <w:p w:rsidR="00B0624D" w:rsidP="002E3DEC" w14:paraId="66F606A4" w14:textId="77777777">
      <w:pPr>
        <w:rPr>
          <w:lang w:val="en-US"/>
        </w:rPr>
      </w:pPr>
    </w:p>
    <w:p w:rsidR="00B0624D" w:rsidP="002E3DEC" w14:paraId="0769A683" w14:textId="77777777">
      <w:pPr>
        <w:rPr>
          <w:lang w:val="en-US"/>
        </w:rPr>
      </w:pPr>
    </w:p>
    <w:p w:rsidR="00B0624D" w:rsidP="002E3DEC" w14:paraId="7B259666" w14:textId="77777777">
      <w:pPr>
        <w:rPr>
          <w:lang w:val="en-US"/>
        </w:rPr>
      </w:pPr>
    </w:p>
    <w:p w:rsidR="00B0624D" w:rsidP="002E3DEC" w14:paraId="6C07CAB4" w14:textId="77777777">
      <w:pPr>
        <w:rPr>
          <w:lang w:val="en-US"/>
        </w:rPr>
      </w:pPr>
    </w:p>
    <w:p w:rsidR="00B0624D" w:rsidP="002E3DEC" w14:paraId="01F83AC7" w14:textId="77777777">
      <w:pPr>
        <w:rPr>
          <w:lang w:val="en-US"/>
        </w:rPr>
      </w:pPr>
    </w:p>
    <w:p w:rsidR="00B0624D" w:rsidP="002E3DEC" w14:paraId="2AF3A09D" w14:textId="77777777">
      <w:pPr>
        <w:rPr>
          <w:lang w:val="en-US"/>
        </w:rPr>
      </w:pPr>
    </w:p>
    <w:p w:rsidR="00B0624D" w:rsidP="002E3DEC" w14:paraId="5F6562FB" w14:textId="77777777">
      <w:pPr>
        <w:rPr>
          <w:lang w:val="en-US"/>
        </w:rPr>
      </w:pPr>
    </w:p>
    <w:p w:rsidR="00B0624D" w:rsidP="002E3DEC" w14:paraId="4F930DA6" w14:textId="77777777">
      <w:pPr>
        <w:rPr>
          <w:lang w:val="en-US"/>
        </w:rPr>
      </w:pPr>
    </w:p>
    <w:p w:rsidR="002E3DEC" w:rsidP="002E3DEC" w14:paraId="577F8AAC" w14:textId="77777777">
      <w:pPr>
        <w:rPr>
          <w:lang w:val="en-US"/>
        </w:rPr>
      </w:pPr>
    </w:p>
    <w:p w:rsidR="002E3DEC" w:rsidP="002E3DEC" w14:paraId="52F7BB81" w14:textId="77777777">
      <w:pPr>
        <w:rPr>
          <w:lang w:val="en-US"/>
        </w:rPr>
      </w:pPr>
    </w:p>
    <w:p w:rsidR="00B0624D" w:rsidP="0051516C" w14:paraId="04E12799"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147646" w:rsidRPr="00147646" w:rsidP="003D245F" w14:paraId="4CB8C2FE" w14:textId="77777777">
      <w:pPr>
        <w:pStyle w:val="Heading1"/>
        <w:jc w:val="both"/>
        <w:rPr>
          <w:lang w:val="en-US"/>
        </w:rPr>
      </w:pPr>
      <w:bookmarkStart w:id="0" w:name="_Toc481167873"/>
      <w:r w:rsidRPr="00147646">
        <w:rPr>
          <w:lang w:val="en-US"/>
        </w:rPr>
        <w:t>Trained and deployed</w:t>
      </w:r>
      <w:bookmarkEnd w:id="0"/>
    </w:p>
    <w:p w:rsidR="00147646" w:rsidP="003D245F" w14:paraId="671D5CC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1"/>
      <w:commentRangeStart w:id="2"/>
      <w:r w:rsidRPr="00147646">
        <w:rPr>
          <w:rFonts w:ascii="Baskerville" w:hAnsi="Baskerville" w:cs="Baskerville"/>
          <w:color w:val="000000"/>
          <w:sz w:val="30"/>
          <w:szCs w:val="30"/>
          <w:lang w:val="en-US"/>
        </w:rPr>
        <w:t>Trained and equipped every day you've come to school. The second part of the job is to deploy you around the world. If we would equip everyone and stay in this room that is a failed mission. You need to get out of there. Whether it is this May or the next May you are going to be deployed. 
</w:t>
      </w:r>
      <w:commentRangeEnd w:id="2"/>
      <w:commentRangeEnd w:id="1"/>
      <w:r>
        <w:rPr>
          <w:rStyle w:val="CommentReference"/>
        </w:rPr>
        <w:commentReference w:id="3"/>
      </w:r>
      <w:r>
        <w:rPr>
          <w:rStyle w:val="CommentReference"/>
        </w:rPr>
        <w:commentReference w:id="1"/>
      </w:r>
      <w:r>
        <w:rPr>
          <w:rStyle w:val="CommentReference"/>
        </w:rPr>
        <w:commentReference w:id="2"/>
      </w:r>
    </w:p>
    <w:p w:rsidR="00147646" w:rsidRPr="00147646" w:rsidP="003D245F" w14:paraId="6C7CCAE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47646" w:rsidRPr="00147646" w:rsidP="003D245F" w14:paraId="0A80075D" w14:textId="77777777">
      <w:pPr>
        <w:pStyle w:val="Heading1"/>
        <w:jc w:val="both"/>
        <w:rPr>
          <w:lang w:val="en-US"/>
        </w:rPr>
      </w:pPr>
      <w:bookmarkStart w:id="4" w:name="_Toc481167874"/>
      <w:r w:rsidRPr="00147646">
        <w:rPr>
          <w:lang w:val="en-US"/>
        </w:rPr>
        <w:t>Transition</w:t>
      </w:r>
      <w:bookmarkEnd w:id="4"/>
    </w:p>
    <w:p w:rsidR="00147646" w:rsidP="003D245F" w14:paraId="6CA7245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Transitioning this year, or the next. We want to encourage you and plan, make you ready for the next step of your life. Disciples of Jesus spent a few years with him being equipped, trained and activated. Non-stop, but at the end, he didn't say we've been trained and equipped, killer staff here we can make a great church in Jerusalem and people can come from all over the earth. That is not what He said! He said: "Go therefore and make disciples of all the nations"
</w:t>
      </w:r>
      <w:r>
        <w:rPr>
          <w:rStyle w:val="CommentReference"/>
        </w:rPr>
        <w:commentReference w:id="5"/>
      </w:r>
    </w:p>
    <w:p w:rsidR="00147646" w:rsidRPr="00147646" w:rsidP="003D245F" w14:paraId="632B231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47646" w:rsidRPr="00147646" w:rsidP="003D245F" w14:paraId="08EDBD11" w14:textId="77777777">
      <w:pPr>
        <w:pStyle w:val="Heading1"/>
        <w:jc w:val="both"/>
        <w:rPr>
          <w:lang w:val="en-US"/>
        </w:rPr>
      </w:pPr>
      <w:bookmarkStart w:id="6" w:name="_Toc481167875"/>
      <w:r w:rsidRPr="00147646">
        <w:rPr>
          <w:lang w:val="en-US"/>
        </w:rPr>
        <w:t>Heart posture</w:t>
      </w:r>
      <w:bookmarkEnd w:id="6"/>
    </w:p>
    <w:p w:rsidR="00147646" w:rsidRPr="00147646" w:rsidP="003D245F" w14:paraId="237ADFE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 xml:space="preserve">The posture of your heart is more important than what you do. Proverbs 4:23 (KJV) Keep thy heart with all diligence; for out of it are the issues of life. </w:t>
      </w:r>
    </w:p>
    <w:p w:rsidR="00147646" w:rsidRPr="00147646" w:rsidP="003D245F" w14:paraId="3BEBCF7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 xml:space="preserve">What you do next is not as important as positioning your heart and work on your contentment from knowing Jesus Christ. If Paul had to learn contentment I think we need to learn it as well. Directors of the alumni program there have been very different things that seem to be very important. Learning how to be content no matter what we’re doing is very important. </w:t>
      </w:r>
    </w:p>
    <w:p w:rsidR="00147646" w:rsidRPr="00147646" w:rsidP="003D245F" w14:paraId="60831DC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Content is being okay with what is going on inside of you, while things outside of you can be hard. It can be very tough to see Bethel leaders and say success looks like that. But actually, they've been doing this for 40 years, in their 60's. Don't be in a rush, be at peace with the process. 
</w:t>
      </w:r>
      <w:r>
        <w:rPr>
          <w:rStyle w:val="CommentReference"/>
        </w:rPr>
        <w:commentReference w:id="7"/>
      </w:r>
      <w:r>
        <w:rPr>
          <w:rStyle w:val="CommentReference"/>
        </w:rPr>
        <w:commentReference w:id="8"/>
      </w:r>
    </w:p>
    <w:p w:rsidR="00147646" w:rsidRPr="00147646" w:rsidP="003D245F" w14:paraId="211A972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Philippians 1:6 (ESV) And I am sure of this, that he who began a good work in you will bring it to completion at the day of Jesus Christ.</w:t>
      </w:r>
    </w:p>
    <w:p w:rsidR="00147646" w:rsidRPr="00147646" w:rsidP="003D245F" w14:paraId="142501D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47646" w:rsidRPr="00147646" w:rsidP="003D245F" w14:paraId="6AC5678E" w14:textId="77777777">
      <w:pPr>
        <w:pStyle w:val="Heading1"/>
        <w:jc w:val="both"/>
        <w:rPr>
          <w:lang w:val="en-US"/>
        </w:rPr>
      </w:pPr>
      <w:bookmarkStart w:id="9" w:name="_Toc481167876"/>
      <w:r w:rsidRPr="00147646">
        <w:rPr>
          <w:lang w:val="en-US"/>
        </w:rPr>
        <w:t>God is strong in our weakness</w:t>
      </w:r>
      <w:bookmarkEnd w:id="9"/>
    </w:p>
    <w:p w:rsidR="00147646" w:rsidRPr="00147646" w:rsidP="003D245F" w14:paraId="32229E7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0"/>
      <w:r w:rsidRPr="00147646">
        <w:rPr>
          <w:rFonts w:ascii="Baskerville" w:hAnsi="Baskerville" w:cs="Baskerville"/>
          <w:color w:val="000000"/>
          <w:sz w:val="30"/>
          <w:szCs w:val="30"/>
          <w:lang w:val="en-US"/>
        </w:rPr>
        <w:t>If you don't have this down, God will take you into a process to get this down. Even though it is not our favorite message. You know when you know something: I know God wants me to take this job, and I don't want to do it. She felt like she needed to do that. We talk about our strengths, we can ignore something we are weak in and not follow Jesus' Voice. Then you're enabling your weakness and that is actually dysfunctional. 
</w:t>
      </w:r>
      <w:commentRangeEnd w:id="10"/>
      <w:r>
        <w:rPr>
          <w:rStyle w:val="CommentReference"/>
        </w:rPr>
        <w:commentReference w:id="11"/>
      </w:r>
      <w:r>
        <w:rPr>
          <w:rStyle w:val="CommentReference"/>
        </w:rPr>
        <w:commentReference w:id="10"/>
      </w:r>
    </w:p>
    <w:p w:rsidR="00147646" w:rsidP="003D245F" w14:paraId="7526C41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 xml:space="preserve">God said: I want you to learn contentment. To enjoy me when you’re answering </w:t>
      </w:r>
      <w:commentRangeStart w:id="12"/>
      <w:r w:rsidRPr="00147646">
        <w:rPr>
          <w:rFonts w:ascii="Baskerville" w:hAnsi="Baskerville" w:cs="Baskerville"/>
          <w:color w:val="000000"/>
          <w:sz w:val="30"/>
          <w:szCs w:val="30"/>
          <w:lang w:val="en-US"/>
        </w:rPr>
        <w:t>e-mails, filling in spreadsheets. Stop and slow down, pay attention to the people around you. In Friday Night Worship she was very focused, saw all these golden invitations, waterfalls that she missed out on. Road trip through the United States, we will drive for 24 hours straight, the whole point is that you actually see things. God is more concerned about the journey, not so much on the destination. 
</w:t>
      </w:r>
      <w:commentRangeEnd w:id="12"/>
      <w:r>
        <w:rPr>
          <w:rStyle w:val="CommentReference"/>
        </w:rPr>
        <w:commentReference w:id="12"/>
      </w:r>
    </w:p>
    <w:p w:rsidR="00147646" w:rsidRPr="00147646" w:rsidP="003D245F" w14:paraId="6B3DF71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147646" w:rsidRPr="00147646" w:rsidP="003D245F" w14:paraId="433DA2BF" w14:textId="77777777">
      <w:pPr>
        <w:pStyle w:val="Heading1"/>
        <w:jc w:val="both"/>
        <w:rPr>
          <w:lang w:val="en-US"/>
        </w:rPr>
      </w:pPr>
      <w:bookmarkStart w:id="13" w:name="_Toc481167877"/>
      <w:r w:rsidRPr="00147646">
        <w:rPr>
          <w:lang w:val="en-US"/>
        </w:rPr>
        <w:t>Succes</w:t>
      </w:r>
      <w:bookmarkEnd w:id="13"/>
    </w:p>
    <w:p w:rsidR="00147646" w:rsidRPr="00147646" w:rsidP="003D245F" w14:paraId="2E994E6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What does the definition of success look like? Sometimes we take the success from one season into another season. If we get to spend hours with God during BSSM and then come back into a job and it is done. Climbing flights of stairs on the machine, the point is: if you keep the same definition of success you actually stop growing. If you embrace a new definition you will keep on growing. 
</w:t>
      </w:r>
      <w:r>
        <w:rPr>
          <w:rStyle w:val="CommentReference"/>
        </w:rPr>
        <w:commentReference w:id="14"/>
      </w:r>
      <w:r>
        <w:rPr>
          <w:rStyle w:val="CommentReference"/>
        </w:rPr>
        <w:commentReference w:id="15"/>
      </w:r>
      <w:r>
        <w:rPr>
          <w:rStyle w:val="CommentReference"/>
        </w:rPr>
        <w:commentReference w:id="16"/>
      </w:r>
      <w:r>
        <w:rPr>
          <w:rStyle w:val="CommentReference"/>
        </w:rPr>
        <w:commentReference w:id="17"/>
      </w:r>
      <w:r>
        <w:rPr>
          <w:rStyle w:val="CommentReference"/>
        </w:rPr>
        <w:commentReference w:id="18"/>
      </w:r>
    </w:p>
    <w:p w:rsidR="00147646" w:rsidP="003D245F" w14:paraId="4A62B20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Community, this time you're the one that gets to grow and create it. Instead of being under it. Our definition of success has to be internal, not based on circumstances. You will otherwise feel like a rollercoaster. 
</w:t>
      </w:r>
      <w:r>
        <w:rPr>
          <w:rStyle w:val="CommentReference"/>
        </w:rPr>
        <w:commentReference w:id="19"/>
      </w:r>
    </w:p>
    <w:p w:rsidR="00147646" w:rsidRPr="00147646" w:rsidP="003D245F" w14:paraId="47543E6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47646" w:rsidRPr="00147646" w:rsidP="003D245F" w14:paraId="05EB1EC3" w14:textId="77777777">
      <w:pPr>
        <w:pStyle w:val="Heading1"/>
        <w:jc w:val="both"/>
        <w:rPr>
          <w:lang w:val="en-US"/>
        </w:rPr>
      </w:pPr>
      <w:bookmarkStart w:id="20" w:name="_Toc481167878"/>
      <w:r w:rsidRPr="00147646">
        <w:rPr>
          <w:lang w:val="en-US"/>
        </w:rPr>
        <w:t>Celebrate progress</w:t>
      </w:r>
      <w:bookmarkEnd w:id="20"/>
    </w:p>
    <w:p w:rsidR="00147646" w:rsidRPr="00147646" w:rsidP="003D245F" w14:paraId="2807BF6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We can't control the world around us, but we can learn how to be a success on the inside. More important on the inside, not so important on the outside. Celebrate the wins along the way. Not going for perfection, but for process. 
</w:t>
      </w:r>
      <w:r>
        <w:rPr>
          <w:rStyle w:val="CommentReference"/>
        </w:rPr>
        <w:commentReference w:id="21"/>
      </w:r>
    </w:p>
    <w:p w:rsidR="00147646" w:rsidRPr="00147646" w:rsidP="003D245F" w14:paraId="4C47DFB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I felt so anxious inside of staff meetings, why didn't you practice really good self-talk in there? Instead of trying to be another person, talk to yourself. Whenever we did anything closer to my destiny we would say guess what? I am winning at life!
</w:t>
      </w:r>
      <w:r>
        <w:rPr>
          <w:rStyle w:val="CommentReference"/>
        </w:rPr>
        <w:commentReference w:id="22"/>
      </w:r>
    </w:p>
    <w:p w:rsidR="00147646" w:rsidRPr="00147646" w:rsidP="003D245F" w14:paraId="7C5D3F0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 xml:space="preserve">Take time to celebrate the progress! Build contentment with Jesus, what He has done, when you’re winning at life. Can’t still be a temptation of comparing with each other, there is a thing of you needing to be somewhere. God isn’t concerned with timelines, I give you permission to get rid of your timeline of what it needs to look like. </w:t>
      </w:r>
    </w:p>
    <w:p w:rsidR="00147646" w:rsidRPr="00147646" w:rsidP="003D245F" w14:paraId="2047AC1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47646" w:rsidRPr="00147646" w:rsidP="003D245F" w14:paraId="78A198D6" w14:textId="77777777">
      <w:pPr>
        <w:pStyle w:val="Heading1"/>
        <w:jc w:val="both"/>
        <w:rPr>
          <w:lang w:val="en-US"/>
        </w:rPr>
      </w:pPr>
      <w:bookmarkStart w:id="23" w:name="_Toc481167879"/>
      <w:r w:rsidRPr="00147646">
        <w:rPr>
          <w:lang w:val="en-US"/>
        </w:rPr>
        <w:t>Growth</w:t>
      </w:r>
      <w:bookmarkEnd w:id="23"/>
    </w:p>
    <w:p w:rsidR="00147646" w:rsidP="003D245F" w14:paraId="6A71499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47646">
        <w:rPr>
          <w:rFonts w:ascii="Baskerville" w:hAnsi="Baskerville" w:cs="Baskerville"/>
          <w:color w:val="000000"/>
          <w:sz w:val="30"/>
          <w:szCs w:val="30"/>
          <w:lang w:val="en-US"/>
        </w:rPr>
        <w:t xml:space="preserve">There are seasons in life where we are training for something and then suddenly we go in another direction. Whatever you do you have an opportunity to grow. You always have more room to grow. </w:t>
      </w:r>
    </w:p>
    <w:p w:rsidR="00147646" w:rsidP="003D245F" w14:paraId="17203B6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47646" w:rsidP="003D245F" w14:paraId="4A92F42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D245F" w:rsidP="003D245F" w14:paraId="7DFBC40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D245F" w:rsidRPr="00147646" w:rsidP="003D245F" w14:paraId="3E9BB93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bookmarkStart w:id="24" w:name="_GoBack"/>
      <w:bookmarkEnd w:id="24"/>
    </w:p>
    <w:p w:rsidR="00147646" w:rsidRPr="00147646" w:rsidP="003D245F" w14:paraId="02AE0019" w14:textId="77777777">
      <w:pPr>
        <w:pStyle w:val="Heading1"/>
        <w:jc w:val="both"/>
        <w:rPr>
          <w:lang w:val="en-US"/>
        </w:rPr>
      </w:pPr>
      <w:bookmarkStart w:id="25" w:name="_Toc481167880"/>
      <w:r w:rsidRPr="00147646">
        <w:rPr>
          <w:lang w:val="en-US"/>
        </w:rPr>
        <w:t>Serving</w:t>
      </w:r>
      <w:bookmarkEnd w:id="25"/>
      <w:r w:rsidRPr="00147646">
        <w:rPr>
          <w:lang w:val="en-US"/>
        </w:rPr>
        <w:t xml:space="preserve"> </w:t>
      </w:r>
    </w:p>
    <w:p w:rsidR="00147646" w:rsidRPr="00147646" w:rsidP="003D245F" w14:paraId="684676D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47646">
        <w:rPr>
          <w:rFonts w:ascii="Baskerville" w:hAnsi="Baskerville" w:cs="Baskerville"/>
          <w:color w:val="000000"/>
          <w:sz w:val="30"/>
          <w:szCs w:val="30"/>
          <w:u w:val="single" w:color="000000"/>
          <w:lang w:val="en-US"/>
        </w:rPr>
        <w:t>Don’t get caught up in what you can get in the next season, get caught up in what you can give</w:t>
      </w:r>
      <w:commentRangeStart w:id="26"/>
      <w:r w:rsidRPr="00147646">
        <w:rPr>
          <w:rFonts w:ascii="Baskerville" w:hAnsi="Baskerville" w:cs="Baskerville"/>
          <w:color w:val="000000"/>
          <w:sz w:val="30"/>
          <w:szCs w:val="30"/>
          <w:u w:color="000000"/>
          <w:lang w:val="en-US"/>
        </w:rPr>
        <w:t xml:space="preserve"> in the next season! Not caring what it looks like, but just being around this guy. I saw something on his life that was worth giving to. This is your time to give away freely, and use every experience as an opportunity for growth. 
</w:t>
      </w:r>
      <w:commentRangeEnd w:id="26"/>
      <w:r>
        <w:rPr>
          <w:rStyle w:val="CommentReference"/>
        </w:rPr>
        <w:commentReference w:id="27"/>
      </w:r>
      <w:r>
        <w:rPr>
          <w:rStyle w:val="CommentReference"/>
        </w:rPr>
        <w:commentReference w:id="26"/>
      </w:r>
    </w:p>
    <w:p w:rsidR="00147646" w:rsidRPr="00147646" w:rsidP="003D245F" w14:paraId="7249824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47646">
        <w:rPr>
          <w:rFonts w:ascii="Baskerville" w:hAnsi="Baskerville" w:cs="Baskerville"/>
          <w:color w:val="000000"/>
          <w:sz w:val="30"/>
          <w:szCs w:val="30"/>
          <w:u w:color="000000"/>
          <w:lang w:val="en-US"/>
        </w:rPr>
        <w:t xml:space="preserve">Sometimes I have learned more from being around bad leaders than good leaders. Not I can’t believe that person did that, but oh that didn’t feel good. I will make sure that I don’t do that. Take everything away to grow and look to serve. The best leaders in life are the best servants. Whoever wants to be good must be a slave. </w:t>
      </w:r>
    </w:p>
    <w:p w:rsidR="00147646" w:rsidRPr="00147646" w:rsidP="003D245F" w14:paraId="0916BCE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47646">
        <w:rPr>
          <w:rFonts w:ascii="Baskerville" w:hAnsi="Baskerville" w:cs="Baskerville"/>
          <w:color w:val="000000"/>
          <w:sz w:val="30"/>
          <w:szCs w:val="30"/>
          <w:u w:color="000000"/>
          <w:lang w:val="en-US"/>
        </w:rPr>
        <w:t xml:space="preserve">Boundaries versus laying down your life for the world. Best leaders in the world are the ones that are ready to lay everything down. It is not about where you can go, but where you can take people with you. Don’t look for where you’re going, but for who you can bring with you. If it is just you, you are missing the Gospel! </w:t>
      </w:r>
    </w:p>
    <w:p w:rsidR="00147646" w:rsidRPr="00147646" w:rsidP="003D245F" w14:paraId="485A845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47646">
        <w:rPr>
          <w:rFonts w:ascii="Baskerville" w:hAnsi="Baskerville" w:cs="Baskerville"/>
          <w:color w:val="000000"/>
          <w:sz w:val="30"/>
          <w:szCs w:val="30"/>
          <w:u w:color="000000"/>
          <w:lang w:val="en-US"/>
        </w:rPr>
        <w:t xml:space="preserve">If you believe a gospel that serves your needs the moments it doesn't serve your needs you are going to sell out. Our heart determines everything, sowing and reaping not what you’re giving but how you’re giving it. Come and set up chairs not to reserve seats, but to serve the people around me. </w:t>
      </w:r>
    </w:p>
    <w:p w:rsidR="0073250F" w:rsidP="003D245F" w14:paraId="53932EC8" w14:textId="77777777">
      <w:pPr>
        <w:widowControl w:val="0"/>
        <w:autoSpaceDE w:val="0"/>
        <w:autoSpaceDN w:val="0"/>
        <w:adjustRightInd w:val="0"/>
        <w:spacing w:before="0" w:after="160" w:line="288" w:lineRule="auto"/>
        <w:jc w:val="both"/>
      </w:pPr>
      <w:r w:rsidRPr="00147646">
        <w:rPr>
          <w:rFonts w:ascii="Baskerville" w:hAnsi="Baskerville" w:cs="Baskerville"/>
          <w:color w:val="000000"/>
          <w:sz w:val="30"/>
          <w:szCs w:val="30"/>
          <w:u w:color="000000"/>
          <w:lang w:val="en-US"/>
        </w:rPr>
        <w:t xml:space="preserve">Serve to give, not to get. Otherwise, you negate all the principles that they are trying to talk about. </w:t>
      </w:r>
      <w:r>
        <w:rPr>
          <w:rStyle w:val="CommentReference"/>
        </w:rPr>
        <w:commentReference w:id="28"/>
      </w:r>
      <w:r>
        <w:rPr>
          <w:rFonts w:ascii="Baskerville" w:hAnsi="Baskerville" w:cs="Baskerville"/>
          <w:color w:val="000000"/>
          <w:sz w:val="30"/>
          <w:szCs w:val="30"/>
          <w:u w:color="000000"/>
        </w:rPr>
        <w:t>Reposture your heart.</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4-29T01:38:18Z" w:initials="G">
    <w:p w14:paraId="C6E7F0E8">
      <w:r>
        <w:t>Inserted: The s</w:t>
      </w:r>
    </w:p>
  </w:comment>
  <w:comment w:id="1" w:author="Grammarly" w:date="2017-04-29T01:38:18Z" w:initials="G">
    <w:p w14:paraId="0D827D47">
      <w:r>
        <w:t>Deleted:S</w:t>
      </w:r>
    </w:p>
  </w:comment>
  <w:comment w:id="2" w:author="Grammarly" w:date="2017-04-29T01:38:18Z" w:initials="G">
    <w:p w14:paraId="198AEF3F">
      <w:r>
        <w:t>Deleted:,</w:t>
      </w:r>
    </w:p>
  </w:comment>
  <w:comment w:id="5" w:author="Grammarly" w:date="2017-04-29T01:38:18Z" w:initials="G">
    <w:p w14:paraId="2B08C726">
      <w:r>
        <w:t>Inserted: ,</w:t>
      </w:r>
    </w:p>
  </w:comment>
  <w:comment w:id="7" w:author="Grammarly" w:date="2017-04-29T01:38:18Z" w:initials="G">
    <w:p w14:paraId="9C0DF94F">
      <w:r>
        <w:t>Inserted: ,</w:t>
      </w:r>
    </w:p>
  </w:comment>
  <w:comment w:id="8" w:author="Grammarly" w:date="2017-04-29T01:38:18Z" w:initials="G">
    <w:p w14:paraId="86EED38D">
      <w:r>
        <w:t>Inserted: s</w:t>
      </w:r>
    </w:p>
  </w:comment>
  <w:comment w:id="11" w:author="Grammarly" w:date="2017-04-29T01:38:18Z" w:initials="G">
    <w:p w14:paraId="D4E454AD">
      <w:r>
        <w:t>Inserted:  a</w:t>
      </w:r>
    </w:p>
  </w:comment>
  <w:comment w:id="10" w:author="Grammarly" w:date="2017-04-29T01:38:18Z" w:initials="G">
    <w:p w14:paraId="9ACB1B75">
      <w:r>
        <w:t>Deleted:u</w:t>
      </w:r>
    </w:p>
  </w:comment>
  <w:comment w:id="12" w:author="Grammarly" w:date="2017-04-29T01:38:18Z" w:initials="G">
    <w:p w14:paraId="1C22B736">
      <w:r>
        <w:t>Deleted:s</w:t>
      </w:r>
    </w:p>
  </w:comment>
  <w:comment w:id="14" w:author="Grammarly" w:date="2017-04-29T01:38:18Z" w:initials="G">
    <w:p w14:paraId="4FDF8D4E">
      <w:r>
        <w:t>Inserted: s</w:t>
      </w:r>
    </w:p>
  </w:comment>
  <w:comment w:id="15" w:author="Grammarly" w:date="2017-04-29T01:38:18Z" w:initials="G">
    <w:p w14:paraId="D1A2A332">
      <w:r>
        <w:t xml:space="preserve">Inserted: the </w:t>
      </w:r>
    </w:p>
  </w:comment>
  <w:comment w:id="16" w:author="Grammarly" w:date="2017-04-29T01:38:18Z" w:initials="G">
    <w:p w14:paraId="8E152C20">
      <w:r>
        <w:t>Inserted: s</w:t>
      </w:r>
    </w:p>
  </w:comment>
  <w:comment w:id="17" w:author="Grammarly" w:date="2017-04-29T01:38:18Z" w:initials="G">
    <w:p w14:paraId="C6C9F9CD">
      <w:r>
        <w:t>Inserted: s</w:t>
      </w:r>
    </w:p>
  </w:comment>
  <w:comment w:id="18" w:author="Grammarly" w:date="2017-04-29T01:38:18Z" w:initials="G">
    <w:p w14:paraId="C62234F7">
      <w:r>
        <w:t xml:space="preserve">Inserted: the </w:t>
      </w:r>
    </w:p>
  </w:comment>
  <w:comment w:id="19" w:author="Grammarly" w:date="2017-04-29T01:38:18Z" w:initials="G">
    <w:p w14:paraId="A838074D">
      <w:r>
        <w:t>Inserted: s</w:t>
      </w:r>
    </w:p>
  </w:comment>
  <w:comment w:id="21" w:author="Grammarly" w:date="2017-04-29T01:38:18Z" w:initials="G">
    <w:p w14:paraId="F17B16A9">
      <w:r>
        <w:t>Inserted: s</w:t>
      </w:r>
    </w:p>
  </w:comment>
  <w:comment w:id="22" w:author="Grammarly" w:date="2017-04-29T01:38:18Z" w:initials="G">
    <w:p w14:paraId="C43404CC">
      <w:r>
        <w:t>Inserted: -</w:t>
      </w:r>
    </w:p>
  </w:comment>
  <w:comment w:id="27" w:author="Grammarly" w:date="2017-04-29T01:38:18Z" w:initials="G">
    <w:p w14:paraId="3BDE9185">
      <w:r>
        <w:t>Inserted: or</w:t>
      </w:r>
    </w:p>
  </w:comment>
  <w:comment w:id="26" w:author="Grammarly" w:date="2017-04-29T01:38:18Z" w:initials="G">
    <w:p w14:paraId="CD58C2D1">
      <w:r>
        <w:t>Deleted:o</w:t>
      </w:r>
    </w:p>
  </w:comment>
  <w:comment w:id="28" w:author="Grammarly" w:date="2017-04-29T01:38:18Z" w:initials="G">
    <w:p w14:paraId="9FF66589">
      <w:r>
        <w:t>Inserted: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C6E7F0E8" w15:done="0"/>
  <w15:commentEx w15:paraId="0D827D47" w15:done="0"/>
  <w15:commentEx w15:paraId="198AEF3F" w15:done="0"/>
  <w15:commentEx w15:paraId="2B08C726" w15:done="0"/>
  <w15:commentEx w15:paraId="9C0DF94F" w15:done="0"/>
  <w15:commentEx w15:paraId="86EED38D" w15:done="0"/>
  <w15:commentEx w15:paraId="D4E454AD" w15:done="0"/>
  <w15:commentEx w15:paraId="9ACB1B75" w15:done="0"/>
  <w15:commentEx w15:paraId="1C22B736" w15:done="0"/>
  <w15:commentEx w15:paraId="4FDF8D4E" w15:done="0"/>
  <w15:commentEx w15:paraId="D1A2A332" w15:done="0"/>
  <w15:commentEx w15:paraId="8E152C20" w15:done="0"/>
  <w15:commentEx w15:paraId="C6C9F9CD" w15:done="0"/>
  <w15:commentEx w15:paraId="C62234F7" w15:done="0"/>
  <w15:commentEx w15:paraId="A838074D" w15:done="0"/>
  <w15:commentEx w15:paraId="F17B16A9" w15:done="0"/>
  <w15:commentEx w15:paraId="C43404CC" w15:done="0"/>
  <w15:commentEx w15:paraId="3BDE9185" w15:done="0"/>
  <w15:commentEx w15:paraId="CD58C2D1" w15:done="0"/>
  <w15:commentEx w15:paraId="9FF6658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83F86E9"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D245F">
      <w:rPr>
        <w:noProof/>
        <w:sz w:val="24"/>
        <w:szCs w:val="24"/>
      </w:rPr>
      <w:t>3</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9963ADD"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147646">
      <w:rPr>
        <w:sz w:val="24"/>
        <w:szCs w:val="24"/>
        <w:lang w:val="en-US"/>
      </w:rPr>
      <w:t>Monday</w:t>
    </w:r>
    <w:r>
      <w:rPr>
        <w:sz w:val="24"/>
        <w:szCs w:val="24"/>
        <w:lang w:val="en-US"/>
      </w:rPr>
      <w:t xml:space="preserve">, </w:t>
    </w:r>
    <w:r w:rsidR="00147646">
      <w:rPr>
        <w:sz w:val="24"/>
        <w:szCs w:val="24"/>
        <w:lang w:val="en-US"/>
      </w:rPr>
      <w:t>27</w:t>
    </w:r>
    <w:r>
      <w:rPr>
        <w:sz w:val="24"/>
        <w:szCs w:val="24"/>
        <w:lang w:val="en-US"/>
      </w:rPr>
      <w:t xml:space="preserve"> </w:t>
    </w:r>
    <w:r w:rsidR="00147646">
      <w:rPr>
        <w:sz w:val="24"/>
        <w:szCs w:val="24"/>
        <w:lang w:val="en-US"/>
      </w:rPr>
      <w:t xml:space="preserve">February </w:t>
    </w:r>
    <w:r>
      <w:rPr>
        <w:sz w:val="24"/>
        <w:szCs w:val="24"/>
        <w:lang w:val="en-US"/>
      </w:rPr>
      <w:t>201</w:t>
    </w:r>
    <w:r>
      <w:rPr>
        <w:sz w:val="24"/>
        <w:szCs w:val="24"/>
      </w:rPr>
      <w:fldChar w:fldCharType="end"/>
    </w:r>
    <w:r w:rsidR="00147646">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FCE157-0514-9B4A-AA9D-C4769569F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4</Pages>
  <Words>999</Words>
  <Characters>5499</Characters>
  <Application>Microsoft Office Word</Application>
  <DocSecurity>0</DocSecurity>
  <Lines>45</Lines>
  <Paragraphs>12</Paragraphs>
  <ScaleCrop>false</ScaleCrop>
  <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2017-04-29T01:34:00Z</dcterms:created>
  <dcterms:modified xsi:type="dcterms:W3CDTF">2017-04-29T01:36:00Z</dcterms:modified>
</cp:coreProperties>
</file>