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D0827" w14:textId="77777777" w:rsidR="00DA08B7" w:rsidRDefault="00E40BBC" w:rsidP="00623E7B">
      <w:pPr>
        <w:pStyle w:val="Titel"/>
        <w:spacing w:after="100"/>
        <w:jc w:val="both"/>
        <w:rPr>
          <w:sz w:val="48"/>
          <w:szCs w:val="48"/>
          <w:lang w:val="en-US"/>
        </w:rPr>
      </w:pPr>
      <w:r>
        <w:rPr>
          <w:sz w:val="48"/>
          <w:szCs w:val="48"/>
          <w:lang w:val="en-US"/>
        </w:rPr>
        <w:t>rich schmidt</w:t>
      </w:r>
    </w:p>
    <w:p w14:paraId="7E3E9E33" w14:textId="77777777" w:rsidR="002E3DEC" w:rsidRPr="00DA08B7" w:rsidRDefault="00E40BBC" w:rsidP="00623E7B">
      <w:pPr>
        <w:pStyle w:val="Ondertitel"/>
        <w:jc w:val="both"/>
        <w:rPr>
          <w:sz w:val="48"/>
          <w:szCs w:val="48"/>
          <w:lang w:val="en-US"/>
        </w:rPr>
      </w:pPr>
      <w:r>
        <w:rPr>
          <w:lang w:val="en-US"/>
        </w:rPr>
        <w:t>Preaching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3480928" w14:textId="77777777" w:rsidR="002E3DEC" w:rsidRPr="0071785A" w:rsidRDefault="00B0624D" w:rsidP="00623E7B">
          <w:pPr>
            <w:pStyle w:val="Kopvaninhoudsopgave"/>
            <w:jc w:val="both"/>
            <w:rPr>
              <w:lang w:val="en-US"/>
            </w:rPr>
          </w:pPr>
          <w:r>
            <w:rPr>
              <w:lang w:val="en-US"/>
            </w:rPr>
            <w:t>Table of contents</w:t>
          </w:r>
        </w:p>
        <w:p w14:paraId="3D941C79" w14:textId="77777777" w:rsidR="00E40BBC" w:rsidRDefault="00DA14E6" w:rsidP="00623E7B">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2665" w:history="1">
            <w:r w:rsidR="00E40BBC" w:rsidRPr="00BE2B32">
              <w:rPr>
                <w:rStyle w:val="Hyperlink"/>
                <w:noProof/>
                <w:lang w:val="en-US"/>
              </w:rPr>
              <w:t>Focus on content</w:t>
            </w:r>
            <w:r w:rsidR="00E40BBC">
              <w:rPr>
                <w:noProof/>
                <w:webHidden/>
              </w:rPr>
              <w:tab/>
            </w:r>
            <w:r w:rsidR="00E40BBC">
              <w:rPr>
                <w:noProof/>
                <w:webHidden/>
              </w:rPr>
              <w:fldChar w:fldCharType="begin"/>
            </w:r>
            <w:r w:rsidR="00E40BBC">
              <w:rPr>
                <w:noProof/>
                <w:webHidden/>
              </w:rPr>
              <w:instrText xml:space="preserve"> PAGEREF _Toc487462665 \h </w:instrText>
            </w:r>
            <w:r w:rsidR="00E40BBC">
              <w:rPr>
                <w:noProof/>
                <w:webHidden/>
              </w:rPr>
            </w:r>
            <w:r w:rsidR="00E40BBC">
              <w:rPr>
                <w:noProof/>
                <w:webHidden/>
              </w:rPr>
              <w:fldChar w:fldCharType="separate"/>
            </w:r>
            <w:r w:rsidR="00E40BBC">
              <w:rPr>
                <w:noProof/>
                <w:webHidden/>
              </w:rPr>
              <w:t>1</w:t>
            </w:r>
            <w:r w:rsidR="00E40BBC">
              <w:rPr>
                <w:noProof/>
                <w:webHidden/>
              </w:rPr>
              <w:fldChar w:fldCharType="end"/>
            </w:r>
          </w:hyperlink>
        </w:p>
        <w:p w14:paraId="761518BC" w14:textId="77777777" w:rsidR="002E3DEC" w:rsidRDefault="00DA14E6" w:rsidP="00623E7B">
          <w:pPr>
            <w:jc w:val="both"/>
          </w:pPr>
          <w:r>
            <w:rPr>
              <w:b/>
              <w:bCs/>
              <w:noProof/>
            </w:rPr>
            <w:fldChar w:fldCharType="end"/>
          </w:r>
        </w:p>
      </w:sdtContent>
    </w:sdt>
    <w:p w14:paraId="2262C8C7" w14:textId="77777777" w:rsidR="0073250F" w:rsidRDefault="007E34B3" w:rsidP="00623E7B">
      <w:pPr>
        <w:pStyle w:val="Ondertitel"/>
        <w:jc w:val="both"/>
        <w:rPr>
          <w:sz w:val="48"/>
          <w:szCs w:val="48"/>
          <w:lang w:val="en-US"/>
        </w:rPr>
      </w:pPr>
    </w:p>
    <w:p w14:paraId="42BD4419" w14:textId="77777777" w:rsidR="002E3DEC" w:rsidRDefault="007E34B3" w:rsidP="00623E7B">
      <w:pPr>
        <w:jc w:val="both"/>
        <w:rPr>
          <w:lang w:val="en-US"/>
        </w:rPr>
      </w:pPr>
    </w:p>
    <w:p w14:paraId="71EA49B2" w14:textId="77777777" w:rsidR="002E3DEC" w:rsidRDefault="007E34B3" w:rsidP="00623E7B">
      <w:pPr>
        <w:jc w:val="both"/>
        <w:rPr>
          <w:lang w:val="en-US"/>
        </w:rPr>
      </w:pPr>
    </w:p>
    <w:p w14:paraId="441A30F8" w14:textId="77777777" w:rsidR="002E3DEC" w:rsidRDefault="007E34B3" w:rsidP="00623E7B">
      <w:pPr>
        <w:jc w:val="both"/>
        <w:rPr>
          <w:lang w:val="en-US"/>
        </w:rPr>
      </w:pPr>
    </w:p>
    <w:p w14:paraId="3BD564F3" w14:textId="77777777" w:rsidR="002E3DEC" w:rsidRDefault="007E34B3" w:rsidP="00623E7B">
      <w:pPr>
        <w:jc w:val="both"/>
        <w:rPr>
          <w:lang w:val="en-US"/>
        </w:rPr>
      </w:pPr>
    </w:p>
    <w:p w14:paraId="048E835D" w14:textId="77777777" w:rsidR="002E3DEC" w:rsidRDefault="007E34B3" w:rsidP="00623E7B">
      <w:pPr>
        <w:jc w:val="both"/>
        <w:rPr>
          <w:lang w:val="en-US"/>
        </w:rPr>
      </w:pPr>
    </w:p>
    <w:p w14:paraId="6A524C64" w14:textId="77777777" w:rsidR="002E3DEC" w:rsidRDefault="007E34B3" w:rsidP="00623E7B">
      <w:pPr>
        <w:jc w:val="both"/>
        <w:rPr>
          <w:lang w:val="en-US"/>
        </w:rPr>
      </w:pPr>
    </w:p>
    <w:p w14:paraId="72498EB6" w14:textId="77777777" w:rsidR="002E3DEC" w:rsidRDefault="007E34B3" w:rsidP="00623E7B">
      <w:pPr>
        <w:jc w:val="both"/>
        <w:rPr>
          <w:lang w:val="en-US"/>
        </w:rPr>
      </w:pPr>
    </w:p>
    <w:p w14:paraId="0AF4DC06" w14:textId="77777777" w:rsidR="00B0624D" w:rsidRDefault="00B0624D" w:rsidP="00623E7B">
      <w:pPr>
        <w:jc w:val="both"/>
        <w:rPr>
          <w:lang w:val="en-US"/>
        </w:rPr>
      </w:pPr>
    </w:p>
    <w:p w14:paraId="6EA9880D" w14:textId="77777777" w:rsidR="00B0624D" w:rsidRDefault="00B0624D" w:rsidP="00623E7B">
      <w:pPr>
        <w:jc w:val="both"/>
        <w:rPr>
          <w:lang w:val="en-US"/>
        </w:rPr>
      </w:pPr>
    </w:p>
    <w:p w14:paraId="78D54B90" w14:textId="77777777" w:rsidR="00B0624D" w:rsidRDefault="00B0624D" w:rsidP="00623E7B">
      <w:pPr>
        <w:jc w:val="both"/>
        <w:rPr>
          <w:lang w:val="en-US"/>
        </w:rPr>
      </w:pPr>
    </w:p>
    <w:p w14:paraId="29C0C26F" w14:textId="77777777" w:rsidR="00B0624D" w:rsidRDefault="00B0624D" w:rsidP="00623E7B">
      <w:pPr>
        <w:jc w:val="both"/>
        <w:rPr>
          <w:lang w:val="en-US"/>
        </w:rPr>
      </w:pPr>
    </w:p>
    <w:p w14:paraId="62EFDE2F" w14:textId="77777777" w:rsidR="00B0624D" w:rsidRDefault="00B0624D" w:rsidP="00623E7B">
      <w:pPr>
        <w:jc w:val="both"/>
        <w:rPr>
          <w:lang w:val="en-US"/>
        </w:rPr>
      </w:pPr>
    </w:p>
    <w:p w14:paraId="272BA451" w14:textId="77777777" w:rsidR="00B0624D" w:rsidRDefault="00B0624D" w:rsidP="00623E7B">
      <w:pPr>
        <w:jc w:val="both"/>
        <w:rPr>
          <w:lang w:val="en-US"/>
        </w:rPr>
      </w:pPr>
    </w:p>
    <w:p w14:paraId="504B78D6" w14:textId="77777777" w:rsidR="00B0624D" w:rsidRDefault="00B0624D" w:rsidP="00623E7B">
      <w:pPr>
        <w:jc w:val="both"/>
        <w:rPr>
          <w:lang w:val="en-US"/>
        </w:rPr>
      </w:pPr>
    </w:p>
    <w:p w14:paraId="7A679988" w14:textId="77777777" w:rsidR="00B0624D" w:rsidRDefault="00B0624D" w:rsidP="00623E7B">
      <w:pPr>
        <w:jc w:val="both"/>
        <w:rPr>
          <w:lang w:val="en-US"/>
        </w:rPr>
      </w:pPr>
    </w:p>
    <w:p w14:paraId="7379F6E8" w14:textId="77777777" w:rsidR="00B0624D" w:rsidRDefault="00B0624D" w:rsidP="00623E7B">
      <w:pPr>
        <w:jc w:val="both"/>
        <w:rPr>
          <w:lang w:val="en-US"/>
        </w:rPr>
      </w:pPr>
    </w:p>
    <w:p w14:paraId="29020FE7" w14:textId="77777777" w:rsidR="002E3DEC" w:rsidRDefault="007E34B3" w:rsidP="00623E7B">
      <w:pPr>
        <w:jc w:val="both"/>
        <w:rPr>
          <w:lang w:val="en-US"/>
        </w:rPr>
      </w:pPr>
    </w:p>
    <w:p w14:paraId="4F28E0DE" w14:textId="77777777" w:rsidR="002E3DEC" w:rsidRDefault="007E34B3" w:rsidP="00623E7B">
      <w:pPr>
        <w:jc w:val="both"/>
        <w:rPr>
          <w:lang w:val="en-US"/>
        </w:rPr>
      </w:pPr>
    </w:p>
    <w:p w14:paraId="6E477738" w14:textId="77777777" w:rsidR="002E3DEC" w:rsidRDefault="007E34B3" w:rsidP="00623E7B">
      <w:pPr>
        <w:jc w:val="both"/>
        <w:rPr>
          <w:lang w:val="en-US"/>
        </w:rPr>
      </w:pPr>
    </w:p>
    <w:p w14:paraId="46B57FA0" w14:textId="77777777" w:rsidR="00E40BBC" w:rsidRDefault="00E40BBC" w:rsidP="00623E7B">
      <w:pPr>
        <w:jc w:val="both"/>
        <w:rPr>
          <w:lang w:val="en-US"/>
        </w:rPr>
      </w:pPr>
    </w:p>
    <w:p w14:paraId="3BEE06B3" w14:textId="77777777" w:rsidR="00E40BBC" w:rsidRDefault="00E40BBC" w:rsidP="00623E7B">
      <w:pPr>
        <w:jc w:val="both"/>
        <w:rPr>
          <w:lang w:val="en-US"/>
        </w:rPr>
      </w:pPr>
    </w:p>
    <w:p w14:paraId="3583D83F" w14:textId="77777777" w:rsidR="00E40BBC" w:rsidRDefault="00E40BBC" w:rsidP="00623E7B">
      <w:pPr>
        <w:jc w:val="both"/>
        <w:rPr>
          <w:lang w:val="en-US"/>
        </w:rPr>
      </w:pPr>
    </w:p>
    <w:p w14:paraId="1E0BACD9" w14:textId="77777777" w:rsidR="002E3DEC" w:rsidRDefault="007E34B3" w:rsidP="00623E7B">
      <w:pPr>
        <w:jc w:val="both"/>
        <w:rPr>
          <w:lang w:val="en-US"/>
        </w:rPr>
      </w:pPr>
    </w:p>
    <w:p w14:paraId="40F2D101" w14:textId="77777777" w:rsidR="002E3DEC" w:rsidRDefault="007E34B3" w:rsidP="00623E7B">
      <w:pPr>
        <w:jc w:val="both"/>
        <w:rPr>
          <w:lang w:val="en-US"/>
        </w:rPr>
      </w:pPr>
    </w:p>
    <w:p w14:paraId="3E48FAD7" w14:textId="77777777" w:rsidR="002E3DEC" w:rsidRDefault="007E34B3" w:rsidP="00623E7B">
      <w:pPr>
        <w:jc w:val="both"/>
        <w:rPr>
          <w:lang w:val="en-US"/>
        </w:rPr>
      </w:pPr>
    </w:p>
    <w:p w14:paraId="10CBDE07" w14:textId="77777777" w:rsidR="00B0624D" w:rsidRDefault="00B0624D"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1176CD" w14:textId="77777777" w:rsidR="00E40BBC" w:rsidRPr="00E40BBC" w:rsidRDefault="00E40BBC" w:rsidP="00623E7B">
      <w:pPr>
        <w:pStyle w:val="Kop1"/>
        <w:jc w:val="both"/>
        <w:rPr>
          <w:lang w:val="en-US"/>
        </w:rPr>
      </w:pPr>
      <w:bookmarkStart w:id="0" w:name="_Toc487462665"/>
      <w:r w:rsidRPr="00E40BBC">
        <w:rPr>
          <w:lang w:val="en-US"/>
        </w:rPr>
        <w:lastRenderedPageBreak/>
        <w:t>Focus on content</w:t>
      </w:r>
      <w:bookmarkEnd w:id="0"/>
    </w:p>
    <w:p w14:paraId="51078285"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 xml:space="preserve">Not on delivery, you are not going to use all 99 minutes of your 99 minutes meditation on one thing, there is not enough time. Some students think that they have to go through a checklist to prove that they did their homework. You can go through it droning, but find a creative way to tell the historical context. </w:t>
      </w:r>
    </w:p>
    <w:p w14:paraId="2826FF76"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 xml:space="preserve">Your sermon talk should be Bible truth expressed through personality. Find that truth, this is the nugget. Then explain it </w:t>
      </w:r>
      <w:bookmarkStart w:id="1" w:name="_GoBack"/>
      <w:bookmarkEnd w:id="1"/>
      <w:r w:rsidRPr="00E40BBC">
        <w:rPr>
          <w:rFonts w:ascii="Baskerville" w:hAnsi="Baskerville" w:cs="Baskerville"/>
          <w:color w:val="000000"/>
          <w:sz w:val="30"/>
          <w:szCs w:val="30"/>
          <w:lang w:val="en-US"/>
        </w:rPr>
        <w:t xml:space="preserve">and illustrate it in the way you do do it. </w:t>
      </w:r>
    </w:p>
    <w:p w14:paraId="7B230EDB"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 xml:space="preserve">Audience member, stay engaged with the people up there. It helps as a speaker to have feedback from the audience. Try to focus more on content than delivery. </w:t>
      </w:r>
    </w:p>
    <w:p w14:paraId="0AFDE238"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 xml:space="preserve">Exodus 33:9-11 (ESV) When Moses entered the tent, the pillar of cloud would descend and stand at the entrance of the tent, and the Lord would speak with Moses. </w:t>
      </w:r>
      <w:proofErr w:type="gramStart"/>
      <w:r w:rsidRPr="00E40BBC">
        <w:rPr>
          <w:rFonts w:ascii="Baskerville" w:hAnsi="Baskerville" w:cs="Baskerville"/>
          <w:color w:val="000000"/>
          <w:sz w:val="30"/>
          <w:szCs w:val="30"/>
          <w:lang w:val="en-US"/>
        </w:rPr>
        <w:t>Thus</w:t>
      </w:r>
      <w:proofErr w:type="gramEnd"/>
      <w:r w:rsidRPr="00E40BBC">
        <w:rPr>
          <w:rFonts w:ascii="Baskerville" w:hAnsi="Baskerville" w:cs="Baskerville"/>
          <w:color w:val="000000"/>
          <w:sz w:val="30"/>
          <w:szCs w:val="30"/>
          <w:lang w:val="en-US"/>
        </w:rPr>
        <w:t xml:space="preserve"> the Lord used to speak to Moses face to face, as a man speaks to his friend. When Moses turned again into the camp, his assistant Joshua the son of Nun, a young man, would not depart from the tent.</w:t>
      </w:r>
    </w:p>
    <w:p w14:paraId="48DC3F28"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E40BBC">
        <w:rPr>
          <w:rFonts w:ascii="Baskerville" w:hAnsi="Baskerville" w:cs="Baskerville"/>
          <w:color w:val="000000"/>
          <w:sz w:val="30"/>
          <w:szCs w:val="30"/>
          <w:u w:val="single"/>
          <w:lang w:val="en-US"/>
        </w:rPr>
        <w:t xml:space="preserve">Full access to His glory, felt and knew there was more. </w:t>
      </w:r>
    </w:p>
    <w:p w14:paraId="446FBFF1"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Exodus 33:18-23 (ESV) Moses said, “Please show me your glory.” And he said, “I will make all my goodness pass before you and will proclaim before you my name ‘The Lord.’ And I will be gracious to whom I will be gracious, and will show mercy on whom I will show mercy. But,” he said, “you cannot see my face, for man shall not see me and live.” And the Lord said, “Behold, there is a place by me where you shall stand on the rock, and while my glory passes by I will put you in a cleft of the rock, and I will cover you with my hand until I have passed by. Then I will take away my hand, and you shall see my back, but my face shall not be seen.”</w:t>
      </w:r>
    </w:p>
    <w:p w14:paraId="0E23554C"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 xml:space="preserve">John 1:14 (ESV) And the Word became flesh and dwelt among us, and </w:t>
      </w:r>
      <w:r w:rsidRPr="00E40BBC">
        <w:rPr>
          <w:rFonts w:ascii="Baskerville" w:hAnsi="Baskerville" w:cs="Baskerville"/>
          <w:color w:val="000000"/>
          <w:sz w:val="30"/>
          <w:szCs w:val="30"/>
          <w:u w:val="single"/>
          <w:lang w:val="en-US"/>
        </w:rPr>
        <w:t>we have seen His glory,</w:t>
      </w:r>
      <w:r w:rsidRPr="00E40BBC">
        <w:rPr>
          <w:rFonts w:ascii="Baskerville" w:hAnsi="Baskerville" w:cs="Baskerville"/>
          <w:color w:val="000000"/>
          <w:sz w:val="30"/>
          <w:szCs w:val="30"/>
          <w:lang w:val="en-US"/>
        </w:rPr>
        <w:t xml:space="preserve"> glory as of the only Son from the Father, full of grace and truth.</w:t>
      </w:r>
    </w:p>
    <w:p w14:paraId="7C8C08CA"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0BBC">
        <w:rPr>
          <w:rFonts w:ascii="Baskerville" w:hAnsi="Baskerville" w:cs="Baskerville"/>
          <w:color w:val="000000"/>
          <w:sz w:val="30"/>
          <w:szCs w:val="30"/>
          <w:lang w:val="en-US"/>
        </w:rPr>
        <w:t>John 1:18 (ESV) No one has ever seen God; the only God, who is at the Father's side, he has made him known.</w:t>
      </w:r>
    </w:p>
    <w:p w14:paraId="233A38D4" w14:textId="77777777" w:rsidR="00E40BBC" w:rsidRPr="00E40BBC" w:rsidRDefault="00E40BBC" w:rsidP="00623E7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A2D1D8" w14:textId="77777777" w:rsidR="0073250F" w:rsidRPr="00E40BBC" w:rsidRDefault="007E34B3" w:rsidP="00623E7B">
      <w:pPr>
        <w:widowControl w:val="0"/>
        <w:autoSpaceDE w:val="0"/>
        <w:autoSpaceDN w:val="0"/>
        <w:adjustRightInd w:val="0"/>
        <w:spacing w:before="0" w:after="160" w:line="288" w:lineRule="auto"/>
        <w:jc w:val="both"/>
        <w:rPr>
          <w:lang w:val="en-US"/>
        </w:rPr>
      </w:pPr>
    </w:p>
    <w:sectPr w:rsidR="0073250F" w:rsidRPr="00E40BBC"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46E0B9" w14:textId="77777777" w:rsidR="007E34B3" w:rsidRDefault="007E34B3">
      <w:pPr>
        <w:spacing w:before="0" w:after="0" w:line="240" w:lineRule="auto"/>
      </w:pPr>
      <w:r>
        <w:separator/>
      </w:r>
    </w:p>
  </w:endnote>
  <w:endnote w:type="continuationSeparator" w:id="0">
    <w:p w14:paraId="577CABE7" w14:textId="77777777" w:rsidR="007E34B3" w:rsidRDefault="007E34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39876"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623E7B">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D5C8A" w14:textId="77777777" w:rsidR="007E34B3" w:rsidRDefault="007E34B3">
      <w:pPr>
        <w:spacing w:before="0" w:after="0" w:line="240" w:lineRule="auto"/>
      </w:pPr>
      <w:r>
        <w:separator/>
      </w:r>
    </w:p>
  </w:footnote>
  <w:footnote w:type="continuationSeparator" w:id="0">
    <w:p w14:paraId="6FFE04A8" w14:textId="77777777" w:rsidR="007E34B3" w:rsidRDefault="007E34B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36AD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w:t>
    </w:r>
    <w:r w:rsidR="00E40BBC">
      <w:rPr>
        <w:sz w:val="24"/>
        <w:szCs w:val="24"/>
        <w:lang w:val="en-US"/>
      </w:rPr>
      <w:t>6 November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BC"/>
    <w:rsid w:val="000D17EA"/>
    <w:rsid w:val="00623E7B"/>
    <w:rsid w:val="007E34B3"/>
    <w:rsid w:val="00B0624D"/>
    <w:rsid w:val="00D5360D"/>
    <w:rsid w:val="00DA14E6"/>
    <w:rsid w:val="00E40BB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0CE76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832333-555B-534C-99DD-6EEBFD4B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2</Pages>
  <Words>333</Words>
  <Characters>1835</Characters>
  <Application>Microsoft Macintosh Word</Application>
  <DocSecurity>0</DocSecurity>
  <Lines>15</Lines>
  <Paragraphs>4</Paragraphs>
  <ScaleCrop>false</ScaleCrop>
  <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2017-07-10T13:07:00Z</dcterms:created>
  <dcterms:modified xsi:type="dcterms:W3CDTF">2017-07-14T13:41:00Z</dcterms:modified>
</cp:coreProperties>
</file>